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4DBD" w14:textId="77777777" w:rsidR="004A4918" w:rsidRDefault="004A4918" w:rsidP="009F3CA3">
      <w:pPr>
        <w:pStyle w:val="NoSpacing"/>
        <w:jc w:val="center"/>
        <w:rPr>
          <w:b/>
          <w:sz w:val="28"/>
          <w:szCs w:val="28"/>
        </w:rPr>
      </w:pPr>
      <w:bookmarkStart w:id="0" w:name="_GoBack"/>
      <w:bookmarkEnd w:id="0"/>
    </w:p>
    <w:p w14:paraId="7E85A510" w14:textId="71372BD4"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14:paraId="681A5690" w14:textId="77777777" w:rsidR="009F3CA3" w:rsidRPr="00241EB7" w:rsidRDefault="009F3CA3" w:rsidP="009F3CA3">
      <w:pPr>
        <w:pStyle w:val="NoSpacing"/>
        <w:jc w:val="center"/>
        <w:rPr>
          <w:b/>
          <w:sz w:val="28"/>
          <w:szCs w:val="28"/>
        </w:rPr>
      </w:pPr>
      <w:r w:rsidRPr="00241EB7">
        <w:rPr>
          <w:b/>
          <w:sz w:val="28"/>
          <w:szCs w:val="28"/>
        </w:rPr>
        <w:t>Minutes</w:t>
      </w:r>
    </w:p>
    <w:p w14:paraId="5577C6FA" w14:textId="650786BC" w:rsidR="009F3CA3" w:rsidRPr="00241EB7" w:rsidRDefault="00B9120D" w:rsidP="009F3CA3">
      <w:pPr>
        <w:pStyle w:val="NoSpacing"/>
        <w:jc w:val="center"/>
        <w:rPr>
          <w:b/>
          <w:sz w:val="28"/>
          <w:szCs w:val="28"/>
        </w:rPr>
      </w:pPr>
      <w:r>
        <w:rPr>
          <w:b/>
          <w:sz w:val="28"/>
          <w:szCs w:val="28"/>
        </w:rPr>
        <w:t xml:space="preserve">June </w:t>
      </w:r>
      <w:r w:rsidRPr="009B7046">
        <w:rPr>
          <w:b/>
          <w:sz w:val="28"/>
          <w:szCs w:val="28"/>
        </w:rPr>
        <w:t>11</w:t>
      </w:r>
      <w:r w:rsidR="00892965" w:rsidRPr="009B7046">
        <w:rPr>
          <w:b/>
          <w:sz w:val="28"/>
          <w:szCs w:val="28"/>
        </w:rPr>
        <w:t>,</w:t>
      </w:r>
      <w:r w:rsidR="00892965">
        <w:rPr>
          <w:b/>
          <w:sz w:val="28"/>
          <w:szCs w:val="28"/>
        </w:rPr>
        <w:t xml:space="preserve"> 2018</w:t>
      </w:r>
    </w:p>
    <w:p w14:paraId="6F19378A" w14:textId="77777777" w:rsidR="009F3CA3" w:rsidRPr="004173B1" w:rsidRDefault="009F3CA3" w:rsidP="009F3CA3">
      <w:pPr>
        <w:pStyle w:val="NoSpacing"/>
        <w:jc w:val="both"/>
        <w:rPr>
          <w:b/>
        </w:rPr>
      </w:pPr>
    </w:p>
    <w:p w14:paraId="3574975A" w14:textId="15742E98"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B9120D">
        <w:rPr>
          <w:sz w:val="24"/>
          <w:szCs w:val="24"/>
        </w:rPr>
        <w:t xml:space="preserve">June </w:t>
      </w:r>
      <w:r w:rsidR="00B9120D" w:rsidRPr="00FE4E74">
        <w:rPr>
          <w:color w:val="000000" w:themeColor="text1"/>
          <w:sz w:val="24"/>
          <w:szCs w:val="24"/>
        </w:rPr>
        <w:t>1</w:t>
      </w:r>
      <w:r w:rsidR="009B7046" w:rsidRPr="00FE4E74">
        <w:rPr>
          <w:color w:val="000000" w:themeColor="text1"/>
          <w:sz w:val="24"/>
          <w:szCs w:val="24"/>
        </w:rPr>
        <w:t>1</w:t>
      </w:r>
      <w:r w:rsidR="002B1EFF">
        <w:rPr>
          <w:sz w:val="24"/>
          <w:szCs w:val="24"/>
        </w:rPr>
        <w:t xml:space="preserve">, </w:t>
      </w:r>
      <w:r w:rsidR="001F1A29" w:rsidRPr="00241EB7">
        <w:rPr>
          <w:sz w:val="24"/>
          <w:szCs w:val="24"/>
        </w:rPr>
        <w:t>201</w:t>
      </w:r>
      <w:r w:rsidR="00892965">
        <w:rPr>
          <w:sz w:val="24"/>
          <w:szCs w:val="24"/>
        </w:rPr>
        <w:t>8</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14:paraId="54DF3907" w14:textId="77777777" w:rsidR="00163893" w:rsidRPr="00241EB7" w:rsidRDefault="00163893" w:rsidP="00A422EA">
      <w:pPr>
        <w:pStyle w:val="NoSpacing"/>
        <w:jc w:val="both"/>
        <w:rPr>
          <w:sz w:val="24"/>
          <w:szCs w:val="24"/>
        </w:rPr>
      </w:pPr>
    </w:p>
    <w:p w14:paraId="129B9983" w14:textId="77777777"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14:paraId="765CF381" w14:textId="60ECE017" w:rsidR="00AA2068" w:rsidRDefault="00AA2068" w:rsidP="00A422EA">
      <w:pPr>
        <w:pStyle w:val="NoSpacing"/>
        <w:jc w:val="both"/>
        <w:rPr>
          <w:sz w:val="24"/>
          <w:szCs w:val="24"/>
        </w:rPr>
      </w:pPr>
      <w:r>
        <w:rPr>
          <w:sz w:val="24"/>
          <w:szCs w:val="24"/>
        </w:rPr>
        <w:t>Fred Dickinson</w:t>
      </w:r>
      <w:r w:rsidR="00FB3AFF">
        <w:rPr>
          <w:sz w:val="24"/>
          <w:szCs w:val="24"/>
        </w:rPr>
        <w:tab/>
      </w:r>
      <w:r w:rsidR="00FB3AFF">
        <w:rPr>
          <w:sz w:val="24"/>
          <w:szCs w:val="24"/>
        </w:rPr>
        <w:tab/>
      </w:r>
      <w:r w:rsidR="00FB3AFF">
        <w:rPr>
          <w:sz w:val="24"/>
          <w:szCs w:val="24"/>
        </w:rPr>
        <w:tab/>
      </w:r>
      <w:r w:rsidR="00FB3AFF">
        <w:rPr>
          <w:sz w:val="24"/>
          <w:szCs w:val="24"/>
        </w:rPr>
        <w:tab/>
      </w:r>
      <w:r w:rsidR="00FB3AFF">
        <w:rPr>
          <w:sz w:val="24"/>
          <w:szCs w:val="24"/>
        </w:rPr>
        <w:tab/>
        <w:t>William Hannabass, City Manager</w:t>
      </w:r>
    </w:p>
    <w:p w14:paraId="66F68F8D" w14:textId="3D56A065" w:rsidR="003E1AAA" w:rsidRPr="00241EB7" w:rsidRDefault="00AA2068" w:rsidP="00A422EA">
      <w:pPr>
        <w:pStyle w:val="NoSpacing"/>
        <w:jc w:val="both"/>
        <w:rPr>
          <w:sz w:val="24"/>
          <w:szCs w:val="24"/>
        </w:rPr>
      </w:pPr>
      <w:r>
        <w:rPr>
          <w:sz w:val="24"/>
          <w:szCs w:val="24"/>
        </w:rPr>
        <w:t>Mike Fox</w:t>
      </w:r>
      <w:r w:rsidR="003E1AAA" w:rsidRPr="00241EB7">
        <w:rPr>
          <w:sz w:val="24"/>
          <w:szCs w:val="24"/>
        </w:rPr>
        <w:tab/>
      </w:r>
      <w:r w:rsidR="003E1AAA" w:rsidRPr="00241EB7">
        <w:rPr>
          <w:sz w:val="24"/>
          <w:szCs w:val="24"/>
        </w:rPr>
        <w:tab/>
      </w:r>
      <w:r w:rsidR="003E1AAA" w:rsidRPr="00241EB7">
        <w:rPr>
          <w:sz w:val="24"/>
          <w:szCs w:val="24"/>
        </w:rPr>
        <w:tab/>
      </w:r>
      <w:r w:rsidR="0027460D">
        <w:rPr>
          <w:sz w:val="24"/>
          <w:szCs w:val="24"/>
        </w:rPr>
        <w:tab/>
      </w:r>
      <w:r w:rsidR="0027460D">
        <w:rPr>
          <w:sz w:val="24"/>
          <w:szCs w:val="24"/>
        </w:rPr>
        <w:tab/>
      </w:r>
      <w:r w:rsidR="00FB3AFF">
        <w:rPr>
          <w:sz w:val="24"/>
          <w:szCs w:val="24"/>
        </w:rPr>
        <w:t>Damita Johnson, City Clerk-Treasurer</w:t>
      </w:r>
    </w:p>
    <w:p w14:paraId="1BEDFF73" w14:textId="04B07196" w:rsidR="00C63AC4" w:rsidRPr="00241EB7" w:rsidRDefault="005D71CD"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p>
    <w:p w14:paraId="4A263E12" w14:textId="1CC5CD66" w:rsidR="000337BF" w:rsidRPr="000337BF" w:rsidRDefault="00B9120D" w:rsidP="00A556ED">
      <w:pPr>
        <w:pStyle w:val="NoSpacing"/>
        <w:ind w:left="0"/>
        <w:jc w:val="both"/>
        <w:rPr>
          <w:sz w:val="24"/>
          <w:szCs w:val="24"/>
          <w:u w:val="single"/>
        </w:rPr>
      </w:pPr>
      <w:r>
        <w:rPr>
          <w:sz w:val="24"/>
          <w:szCs w:val="24"/>
        </w:rPr>
        <w:tab/>
      </w:r>
      <w:r w:rsidR="00A57309">
        <w:rPr>
          <w:sz w:val="24"/>
          <w:szCs w:val="24"/>
        </w:rPr>
        <w:t>Tom Oxley</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p>
    <w:p w14:paraId="382810F5" w14:textId="659F7E71" w:rsidR="00205894" w:rsidRPr="00B9120D" w:rsidRDefault="00801C18" w:rsidP="00427000">
      <w:pPr>
        <w:pStyle w:val="NoSpacing"/>
        <w:ind w:left="0"/>
        <w:jc w:val="both"/>
        <w:rPr>
          <w:b/>
          <w:sz w:val="24"/>
          <w:szCs w:val="24"/>
          <w:u w:val="single"/>
        </w:rPr>
      </w:pPr>
      <w:r>
        <w:rPr>
          <w:sz w:val="24"/>
          <w:szCs w:val="24"/>
        </w:rPr>
        <w:tab/>
      </w:r>
      <w:r w:rsidR="005D71CD">
        <w:rPr>
          <w:sz w:val="24"/>
          <w:szCs w:val="24"/>
        </w:rPr>
        <w:t xml:space="preserve">Jeff </w:t>
      </w:r>
      <w:proofErr w:type="spellStart"/>
      <w:r w:rsidR="005D71CD">
        <w:rPr>
          <w:sz w:val="24"/>
          <w:szCs w:val="24"/>
        </w:rPr>
        <w:t>Atha</w:t>
      </w:r>
      <w:proofErr w:type="spellEnd"/>
      <w:r w:rsidR="00427000">
        <w:rPr>
          <w:sz w:val="24"/>
          <w:szCs w:val="24"/>
        </w:rPr>
        <w:tab/>
      </w:r>
      <w:r w:rsidR="00427000">
        <w:rPr>
          <w:sz w:val="24"/>
          <w:szCs w:val="24"/>
        </w:rPr>
        <w:tab/>
      </w:r>
      <w:r w:rsidR="00427000">
        <w:rPr>
          <w:sz w:val="24"/>
          <w:szCs w:val="24"/>
        </w:rPr>
        <w:tab/>
      </w:r>
      <w:r w:rsidR="00427000">
        <w:rPr>
          <w:sz w:val="24"/>
          <w:szCs w:val="24"/>
        </w:rPr>
        <w:tab/>
      </w:r>
      <w:r w:rsidR="00427000">
        <w:rPr>
          <w:sz w:val="24"/>
          <w:szCs w:val="24"/>
        </w:rPr>
        <w:tab/>
      </w:r>
      <w:r w:rsidR="00B9120D">
        <w:rPr>
          <w:b/>
          <w:sz w:val="24"/>
          <w:szCs w:val="24"/>
          <w:u w:val="single"/>
        </w:rPr>
        <w:t>Absent</w:t>
      </w:r>
    </w:p>
    <w:p w14:paraId="741F475D" w14:textId="404362A8" w:rsidR="00AA2068" w:rsidRDefault="00AA2068" w:rsidP="00A422EA">
      <w:pPr>
        <w:pStyle w:val="NoSpacing"/>
        <w:jc w:val="both"/>
        <w:rPr>
          <w:sz w:val="24"/>
          <w:szCs w:val="24"/>
        </w:rPr>
      </w:pPr>
      <w:r>
        <w:rPr>
          <w:sz w:val="24"/>
          <w:szCs w:val="24"/>
        </w:rPr>
        <w:t>Paul Baker</w:t>
      </w:r>
      <w:r w:rsidR="00B9120D">
        <w:rPr>
          <w:sz w:val="24"/>
          <w:szCs w:val="24"/>
        </w:rPr>
        <w:tab/>
      </w:r>
      <w:r w:rsidR="00B9120D">
        <w:rPr>
          <w:sz w:val="24"/>
          <w:szCs w:val="24"/>
        </w:rPr>
        <w:tab/>
      </w:r>
      <w:r w:rsidR="00B9120D">
        <w:rPr>
          <w:sz w:val="24"/>
          <w:szCs w:val="24"/>
        </w:rPr>
        <w:tab/>
      </w:r>
      <w:r w:rsidR="00B9120D">
        <w:rPr>
          <w:sz w:val="24"/>
          <w:szCs w:val="24"/>
        </w:rPr>
        <w:tab/>
      </w:r>
      <w:r w:rsidR="00B9120D">
        <w:rPr>
          <w:sz w:val="24"/>
          <w:szCs w:val="24"/>
        </w:rPr>
        <w:tab/>
        <w:t>Melissa Wilshire</w:t>
      </w:r>
    </w:p>
    <w:p w14:paraId="6F01BC1C" w14:textId="77777777" w:rsidR="00AA2068" w:rsidRDefault="00AA2068" w:rsidP="00A422EA">
      <w:pPr>
        <w:pStyle w:val="NoSpacing"/>
        <w:jc w:val="both"/>
        <w:rPr>
          <w:sz w:val="24"/>
          <w:szCs w:val="24"/>
        </w:rPr>
      </w:pPr>
      <w:r>
        <w:rPr>
          <w:sz w:val="24"/>
          <w:szCs w:val="24"/>
        </w:rPr>
        <w:t xml:space="preserve">Steve </w:t>
      </w:r>
      <w:proofErr w:type="spellStart"/>
      <w:r>
        <w:rPr>
          <w:sz w:val="24"/>
          <w:szCs w:val="24"/>
        </w:rPr>
        <w:t>Hayslette</w:t>
      </w:r>
      <w:proofErr w:type="spellEnd"/>
    </w:p>
    <w:p w14:paraId="2F261AB2" w14:textId="77777777" w:rsidR="0051220C" w:rsidRPr="00241EB7" w:rsidRDefault="0004738C" w:rsidP="00A422EA">
      <w:pPr>
        <w:pStyle w:val="NoSpacing"/>
        <w:jc w:val="both"/>
        <w:rPr>
          <w:sz w:val="24"/>
          <w:szCs w:val="24"/>
        </w:rPr>
      </w:pPr>
      <w:r w:rsidRPr="00241EB7">
        <w:rPr>
          <w:sz w:val="24"/>
          <w:szCs w:val="24"/>
        </w:rPr>
        <w:tab/>
      </w:r>
      <w:r w:rsidRPr="00241EB7">
        <w:rPr>
          <w:sz w:val="24"/>
          <w:szCs w:val="24"/>
        </w:rPr>
        <w:tab/>
      </w:r>
      <w:r w:rsidRPr="00241EB7">
        <w:rPr>
          <w:sz w:val="24"/>
          <w:szCs w:val="24"/>
        </w:rPr>
        <w:tab/>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14:paraId="63DAF13C" w14:textId="77777777" w:rsidR="00C63AC4" w:rsidRPr="00241EB7" w:rsidRDefault="00021208" w:rsidP="00A422EA">
      <w:pPr>
        <w:pStyle w:val="NoSpacing"/>
        <w:jc w:val="both"/>
        <w:rPr>
          <w:b/>
          <w:sz w:val="24"/>
          <w:szCs w:val="24"/>
          <w:u w:val="single"/>
        </w:rPr>
      </w:pPr>
      <w:r w:rsidRPr="00241EB7">
        <w:rPr>
          <w:b/>
          <w:sz w:val="24"/>
          <w:szCs w:val="24"/>
          <w:u w:val="single"/>
        </w:rPr>
        <w:t>Call to Order</w:t>
      </w:r>
    </w:p>
    <w:p w14:paraId="61656B14" w14:textId="77777777" w:rsidR="00021208" w:rsidRPr="00241EB7" w:rsidRDefault="0027460D" w:rsidP="00A422EA">
      <w:pPr>
        <w:pStyle w:val="NoSpacing"/>
        <w:jc w:val="both"/>
        <w:rPr>
          <w:sz w:val="24"/>
          <w:szCs w:val="24"/>
        </w:rPr>
      </w:pPr>
      <w:r>
        <w:rPr>
          <w:sz w:val="24"/>
          <w:szCs w:val="24"/>
        </w:rPr>
        <w:t>Mayor Dickin</w:t>
      </w:r>
      <w:r w:rsidR="00AA2068">
        <w:rPr>
          <w:sz w:val="24"/>
          <w:szCs w:val="24"/>
        </w:rPr>
        <w:t>son</w:t>
      </w:r>
      <w:r w:rsidR="00DB60A6">
        <w:rPr>
          <w:sz w:val="24"/>
          <w:szCs w:val="24"/>
        </w:rPr>
        <w:t xml:space="preserve"> called the meeting to order.</w:t>
      </w:r>
    </w:p>
    <w:p w14:paraId="0AC9C7C5" w14:textId="77777777" w:rsidR="0004738C" w:rsidRPr="00241EB7" w:rsidRDefault="0004738C" w:rsidP="00A422EA">
      <w:pPr>
        <w:pStyle w:val="NoSpacing"/>
        <w:jc w:val="both"/>
        <w:rPr>
          <w:sz w:val="24"/>
          <w:szCs w:val="24"/>
        </w:rPr>
      </w:pPr>
    </w:p>
    <w:p w14:paraId="7A017A73" w14:textId="77777777" w:rsidR="00E269F2" w:rsidRDefault="00021208" w:rsidP="00205894">
      <w:pPr>
        <w:pStyle w:val="NoSpacing"/>
        <w:jc w:val="both"/>
        <w:rPr>
          <w:b/>
          <w:sz w:val="24"/>
          <w:szCs w:val="24"/>
          <w:u w:val="single"/>
        </w:rPr>
      </w:pPr>
      <w:r w:rsidRPr="00241EB7">
        <w:rPr>
          <w:b/>
          <w:sz w:val="24"/>
          <w:szCs w:val="24"/>
          <w:u w:val="single"/>
        </w:rPr>
        <w:t>Public Comments</w:t>
      </w:r>
    </w:p>
    <w:p w14:paraId="4BA767A7" w14:textId="12FAB808" w:rsidR="00B9120D" w:rsidRDefault="00B9120D" w:rsidP="00683A71">
      <w:pPr>
        <w:pStyle w:val="NoSpacing"/>
        <w:jc w:val="both"/>
        <w:rPr>
          <w:sz w:val="24"/>
          <w:szCs w:val="24"/>
        </w:rPr>
      </w:pPr>
      <w:r>
        <w:rPr>
          <w:sz w:val="24"/>
          <w:szCs w:val="24"/>
        </w:rPr>
        <w:t xml:space="preserve">John David, SALS, </w:t>
      </w:r>
      <w:r w:rsidR="005931A4">
        <w:rPr>
          <w:sz w:val="24"/>
          <w:szCs w:val="24"/>
        </w:rPr>
        <w:t>updated Council on homes buil</w:t>
      </w:r>
      <w:r w:rsidR="00D74C80">
        <w:rPr>
          <w:sz w:val="24"/>
          <w:szCs w:val="24"/>
        </w:rPr>
        <w:t>t</w:t>
      </w:r>
      <w:r w:rsidR="005931A4">
        <w:rPr>
          <w:sz w:val="24"/>
          <w:szCs w:val="24"/>
        </w:rPr>
        <w:t xml:space="preserve"> by SALS</w:t>
      </w:r>
      <w:r w:rsidR="00D74C80">
        <w:rPr>
          <w:sz w:val="24"/>
          <w:szCs w:val="24"/>
        </w:rPr>
        <w:t xml:space="preserve"> in the Oak Hill area.</w:t>
      </w:r>
    </w:p>
    <w:p w14:paraId="25C37C39" w14:textId="271ADB33" w:rsidR="00683A71" w:rsidRDefault="00B9120D" w:rsidP="00683A71">
      <w:pPr>
        <w:pStyle w:val="NoSpacing"/>
        <w:jc w:val="both"/>
        <w:rPr>
          <w:sz w:val="24"/>
          <w:szCs w:val="24"/>
        </w:rPr>
      </w:pPr>
      <w:r>
        <w:rPr>
          <w:sz w:val="24"/>
          <w:szCs w:val="24"/>
        </w:rPr>
        <w:t>Mike Lively</w:t>
      </w:r>
      <w:r w:rsidR="00683A71">
        <w:rPr>
          <w:sz w:val="24"/>
          <w:szCs w:val="24"/>
        </w:rPr>
        <w:t xml:space="preserve"> updated Council on the </w:t>
      </w:r>
      <w:r>
        <w:rPr>
          <w:sz w:val="24"/>
          <w:szCs w:val="24"/>
        </w:rPr>
        <w:t>a</w:t>
      </w:r>
      <w:r w:rsidR="00683A71">
        <w:rPr>
          <w:sz w:val="24"/>
          <w:szCs w:val="24"/>
        </w:rPr>
        <w:t>ctivities of Destination Downtown.</w:t>
      </w:r>
    </w:p>
    <w:p w14:paraId="1A4C0D9B" w14:textId="77777777" w:rsidR="00683A71" w:rsidRDefault="00683A71" w:rsidP="00683A71">
      <w:pPr>
        <w:pStyle w:val="NoSpacing"/>
        <w:jc w:val="both"/>
        <w:rPr>
          <w:sz w:val="24"/>
          <w:szCs w:val="24"/>
        </w:rPr>
      </w:pPr>
    </w:p>
    <w:p w14:paraId="72B2AD3A" w14:textId="77777777" w:rsidR="00E269F2" w:rsidRPr="00F73735" w:rsidRDefault="00205894" w:rsidP="00205894">
      <w:pPr>
        <w:pStyle w:val="NoSpacing"/>
        <w:jc w:val="both"/>
        <w:rPr>
          <w:b/>
          <w:sz w:val="24"/>
          <w:szCs w:val="24"/>
          <w:u w:val="thick"/>
        </w:rPr>
      </w:pPr>
      <w:r w:rsidRPr="00F73735">
        <w:rPr>
          <w:b/>
          <w:sz w:val="24"/>
          <w:szCs w:val="24"/>
          <w:u w:val="thick"/>
        </w:rPr>
        <w:t>Minute</w:t>
      </w:r>
      <w:r w:rsidR="00AB57E9" w:rsidRPr="00F73735">
        <w:rPr>
          <w:b/>
          <w:sz w:val="24"/>
          <w:szCs w:val="24"/>
          <w:u w:val="thick"/>
        </w:rPr>
        <w:t>s</w:t>
      </w:r>
    </w:p>
    <w:p w14:paraId="4BAC7392" w14:textId="3B77D559" w:rsidR="001F1AF6" w:rsidRPr="002B3223" w:rsidRDefault="00BB38CC" w:rsidP="00CA451C">
      <w:pPr>
        <w:pStyle w:val="NoSpacing"/>
        <w:jc w:val="both"/>
        <w:rPr>
          <w:b/>
          <w:i/>
          <w:sz w:val="24"/>
          <w:szCs w:val="24"/>
        </w:rPr>
      </w:pPr>
      <w:r w:rsidRPr="002B3223">
        <w:rPr>
          <w:b/>
          <w:i/>
          <w:sz w:val="24"/>
          <w:szCs w:val="24"/>
        </w:rPr>
        <w:t>Council</w:t>
      </w:r>
      <w:r w:rsidR="006C458D" w:rsidRPr="002B3223">
        <w:rPr>
          <w:b/>
          <w:i/>
          <w:sz w:val="24"/>
          <w:szCs w:val="24"/>
        </w:rPr>
        <w:t>or</w:t>
      </w:r>
      <w:r w:rsidR="00DB1982" w:rsidRPr="002B3223">
        <w:rPr>
          <w:b/>
          <w:i/>
          <w:sz w:val="24"/>
          <w:szCs w:val="24"/>
        </w:rPr>
        <w:t xml:space="preserve"> </w:t>
      </w:r>
      <w:r w:rsidR="00D74C80">
        <w:rPr>
          <w:b/>
          <w:i/>
          <w:sz w:val="24"/>
          <w:szCs w:val="24"/>
        </w:rPr>
        <w:t>Oxley</w:t>
      </w:r>
      <w:r w:rsidR="00FE7A58" w:rsidRPr="002B3223">
        <w:rPr>
          <w:b/>
          <w:i/>
          <w:sz w:val="24"/>
          <w:szCs w:val="24"/>
        </w:rPr>
        <w:t xml:space="preserve"> moved</w:t>
      </w:r>
      <w:r w:rsidRPr="002B3223">
        <w:rPr>
          <w:b/>
          <w:i/>
          <w:sz w:val="24"/>
          <w:szCs w:val="24"/>
        </w:rPr>
        <w:t xml:space="preserve"> to</w:t>
      </w:r>
      <w:r w:rsidR="00C63AC4" w:rsidRPr="002B3223">
        <w:rPr>
          <w:b/>
          <w:i/>
          <w:sz w:val="24"/>
          <w:szCs w:val="24"/>
        </w:rPr>
        <w:t xml:space="preserve"> dispense with the reading of and</w:t>
      </w:r>
      <w:r w:rsidRPr="002B3223">
        <w:rPr>
          <w:b/>
          <w:i/>
          <w:sz w:val="24"/>
          <w:szCs w:val="24"/>
        </w:rPr>
        <w:t xml:space="preserve"> accept the</w:t>
      </w:r>
      <w:r w:rsidR="00EB627B">
        <w:rPr>
          <w:b/>
          <w:i/>
          <w:sz w:val="24"/>
          <w:szCs w:val="24"/>
        </w:rPr>
        <w:t xml:space="preserve"> </w:t>
      </w:r>
      <w:r w:rsidRPr="002B3223">
        <w:rPr>
          <w:b/>
          <w:i/>
          <w:sz w:val="24"/>
          <w:szCs w:val="24"/>
        </w:rPr>
        <w:t>minutes of the meeting</w:t>
      </w:r>
      <w:r w:rsidR="00AB57E9">
        <w:rPr>
          <w:b/>
          <w:i/>
          <w:sz w:val="24"/>
          <w:szCs w:val="24"/>
        </w:rPr>
        <w:t xml:space="preserve"> on </w:t>
      </w:r>
      <w:r w:rsidR="00D74C80">
        <w:rPr>
          <w:b/>
          <w:i/>
          <w:sz w:val="24"/>
          <w:szCs w:val="24"/>
        </w:rPr>
        <w:t xml:space="preserve">May </w:t>
      </w:r>
      <w:r w:rsidR="001C371B">
        <w:rPr>
          <w:b/>
          <w:i/>
          <w:sz w:val="24"/>
          <w:szCs w:val="24"/>
        </w:rPr>
        <w:t>14, 2018</w:t>
      </w:r>
      <w:r w:rsidR="00F73735">
        <w:rPr>
          <w:b/>
          <w:i/>
          <w:sz w:val="24"/>
          <w:szCs w:val="24"/>
        </w:rPr>
        <w:t xml:space="preserve">.  </w:t>
      </w:r>
      <w:r w:rsidR="001F1AF6" w:rsidRPr="002B3223">
        <w:rPr>
          <w:b/>
          <w:i/>
          <w:sz w:val="24"/>
          <w:szCs w:val="24"/>
        </w:rPr>
        <w:t xml:space="preserve"> </w:t>
      </w:r>
      <w:r w:rsidR="006C458D" w:rsidRPr="002B3223">
        <w:rPr>
          <w:b/>
          <w:i/>
          <w:sz w:val="24"/>
          <w:szCs w:val="24"/>
        </w:rPr>
        <w:t>Councilor</w:t>
      </w:r>
      <w:r w:rsidR="0008469E">
        <w:rPr>
          <w:b/>
          <w:i/>
          <w:sz w:val="24"/>
          <w:szCs w:val="24"/>
        </w:rPr>
        <w:t xml:space="preserve"> </w:t>
      </w:r>
      <w:proofErr w:type="spellStart"/>
      <w:r w:rsidR="00F73735">
        <w:rPr>
          <w:b/>
          <w:i/>
          <w:sz w:val="24"/>
          <w:szCs w:val="24"/>
        </w:rPr>
        <w:t>Atha</w:t>
      </w:r>
      <w:proofErr w:type="spellEnd"/>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F73735">
        <w:rPr>
          <w:b/>
          <w:i/>
          <w:sz w:val="24"/>
          <w:szCs w:val="24"/>
        </w:rPr>
        <w:t xml:space="preserve"> by those in attendance.</w:t>
      </w:r>
    </w:p>
    <w:p w14:paraId="31DA784A" w14:textId="77777777" w:rsidR="00CA451C" w:rsidRDefault="00CA451C" w:rsidP="00A422EA">
      <w:pPr>
        <w:pStyle w:val="NoSpacing"/>
        <w:jc w:val="both"/>
        <w:rPr>
          <w:sz w:val="24"/>
          <w:szCs w:val="24"/>
          <w:u w:val="single"/>
        </w:rPr>
      </w:pPr>
    </w:p>
    <w:p w14:paraId="254576F7" w14:textId="77777777" w:rsidR="00021208" w:rsidRPr="00F73735" w:rsidRDefault="00021208" w:rsidP="00A422EA">
      <w:pPr>
        <w:pStyle w:val="NoSpacing"/>
        <w:jc w:val="both"/>
        <w:rPr>
          <w:b/>
          <w:sz w:val="24"/>
          <w:szCs w:val="24"/>
          <w:u w:val="single"/>
        </w:rPr>
      </w:pPr>
      <w:r w:rsidRPr="00F73735">
        <w:rPr>
          <w:b/>
          <w:sz w:val="24"/>
          <w:szCs w:val="24"/>
          <w:u w:val="single"/>
        </w:rPr>
        <w:t>Treasurer’s Report</w:t>
      </w:r>
    </w:p>
    <w:p w14:paraId="74F1B187" w14:textId="3FD53BBE"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F73735">
        <w:rPr>
          <w:b/>
          <w:i/>
          <w:sz w:val="24"/>
          <w:szCs w:val="24"/>
        </w:rPr>
        <w:t>Janney</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F73735">
        <w:rPr>
          <w:b/>
          <w:i/>
          <w:sz w:val="24"/>
          <w:szCs w:val="24"/>
        </w:rPr>
        <w:t>Baker</w:t>
      </w:r>
      <w:r w:rsidR="00BB38CC" w:rsidRPr="002B3223">
        <w:rPr>
          <w:b/>
          <w:i/>
          <w:sz w:val="24"/>
          <w:szCs w:val="24"/>
        </w:rPr>
        <w:t xml:space="preserve"> seconded the mo</w:t>
      </w:r>
      <w:r w:rsidR="006E6587" w:rsidRPr="002B3223">
        <w:rPr>
          <w:b/>
          <w:i/>
          <w:sz w:val="24"/>
          <w:szCs w:val="24"/>
        </w:rPr>
        <w:t>tion.  Motion carried unanimousl</w:t>
      </w:r>
      <w:r w:rsidR="00F73735">
        <w:rPr>
          <w:b/>
          <w:i/>
          <w:sz w:val="24"/>
          <w:szCs w:val="24"/>
        </w:rPr>
        <w:t>y by those in attendance.</w:t>
      </w:r>
    </w:p>
    <w:p w14:paraId="7734730A" w14:textId="77777777" w:rsidR="00CA530F" w:rsidRPr="00241EB7" w:rsidRDefault="00CA530F" w:rsidP="00A422EA">
      <w:pPr>
        <w:pStyle w:val="NoSpacing"/>
        <w:jc w:val="both"/>
        <w:rPr>
          <w:b/>
          <w:sz w:val="24"/>
          <w:szCs w:val="24"/>
          <w:u w:val="single"/>
        </w:rPr>
      </w:pPr>
    </w:p>
    <w:p w14:paraId="322E2F29" w14:textId="77777777" w:rsidR="003D194D" w:rsidRPr="00241EB7" w:rsidRDefault="003D194D" w:rsidP="00A422EA">
      <w:pPr>
        <w:pStyle w:val="NoSpacing"/>
        <w:jc w:val="both"/>
        <w:rPr>
          <w:b/>
          <w:sz w:val="24"/>
          <w:szCs w:val="24"/>
          <w:u w:val="single"/>
        </w:rPr>
      </w:pPr>
      <w:r w:rsidRPr="00241EB7">
        <w:rPr>
          <w:b/>
          <w:sz w:val="24"/>
          <w:szCs w:val="24"/>
          <w:u w:val="single"/>
        </w:rPr>
        <w:t>Correspondence</w:t>
      </w:r>
    </w:p>
    <w:p w14:paraId="30D3FA5B" w14:textId="77777777" w:rsidR="008E5423" w:rsidRDefault="002518B5" w:rsidP="00A422EA">
      <w:pPr>
        <w:pStyle w:val="NoSpacing"/>
        <w:jc w:val="both"/>
        <w:rPr>
          <w:sz w:val="24"/>
          <w:szCs w:val="24"/>
        </w:rPr>
      </w:pPr>
      <w:r>
        <w:rPr>
          <w:sz w:val="24"/>
          <w:szCs w:val="24"/>
        </w:rPr>
        <w:t>None</w:t>
      </w:r>
    </w:p>
    <w:p w14:paraId="4F385351" w14:textId="1EF1F9AB" w:rsidR="002518B5" w:rsidRDefault="002518B5" w:rsidP="00A422EA">
      <w:pPr>
        <w:pStyle w:val="NoSpacing"/>
        <w:jc w:val="both"/>
        <w:rPr>
          <w:sz w:val="24"/>
          <w:szCs w:val="24"/>
        </w:rPr>
      </w:pPr>
    </w:p>
    <w:p w14:paraId="4403DAC4" w14:textId="0AFE8A5E" w:rsidR="00F73735" w:rsidRDefault="00F73735" w:rsidP="00A422EA">
      <w:pPr>
        <w:pStyle w:val="NoSpacing"/>
        <w:jc w:val="both"/>
        <w:rPr>
          <w:sz w:val="24"/>
          <w:szCs w:val="24"/>
        </w:rPr>
      </w:pPr>
      <w:r>
        <w:rPr>
          <w:sz w:val="24"/>
          <w:szCs w:val="24"/>
        </w:rPr>
        <w:t xml:space="preserve">Representatives from WV American Water </w:t>
      </w:r>
      <w:r w:rsidRPr="00FE4E74">
        <w:rPr>
          <w:color w:val="000000" w:themeColor="text1"/>
          <w:sz w:val="24"/>
          <w:szCs w:val="24"/>
        </w:rPr>
        <w:t>were</w:t>
      </w:r>
      <w:r w:rsidR="00AC2FC5" w:rsidRPr="00FE4E74">
        <w:rPr>
          <w:color w:val="000000" w:themeColor="text1"/>
          <w:sz w:val="24"/>
          <w:szCs w:val="24"/>
        </w:rPr>
        <w:t xml:space="preserve"> in </w:t>
      </w:r>
      <w:r>
        <w:rPr>
          <w:sz w:val="24"/>
          <w:szCs w:val="24"/>
        </w:rPr>
        <w:t>attendance and gave a presentation on water quality and monitoring for our area.  They also talked about upgrades in the Minden area.</w:t>
      </w:r>
    </w:p>
    <w:p w14:paraId="2BCA07C9" w14:textId="77777777" w:rsidR="00F73735" w:rsidRDefault="00F73735" w:rsidP="00A422EA">
      <w:pPr>
        <w:pStyle w:val="NoSpacing"/>
        <w:jc w:val="both"/>
        <w:rPr>
          <w:sz w:val="24"/>
          <w:szCs w:val="24"/>
        </w:rPr>
      </w:pPr>
    </w:p>
    <w:p w14:paraId="7867E4B8" w14:textId="77777777" w:rsidR="00F73735" w:rsidRDefault="00B27776" w:rsidP="00F73735">
      <w:pPr>
        <w:pStyle w:val="BodyTextNoIndent"/>
        <w:ind w:firstLine="720"/>
        <w:rPr>
          <w:b/>
          <w:u w:val="single"/>
        </w:rPr>
      </w:pPr>
      <w:r>
        <w:rPr>
          <w:b/>
          <w:u w:val="single"/>
        </w:rPr>
        <w:t>O</w:t>
      </w:r>
      <w:r w:rsidR="00781002">
        <w:rPr>
          <w:b/>
          <w:u w:val="single"/>
        </w:rPr>
        <w:t>ld Business</w:t>
      </w:r>
    </w:p>
    <w:p w14:paraId="611EB502" w14:textId="37D457C8" w:rsidR="00D16101" w:rsidRDefault="00781002" w:rsidP="00F73735">
      <w:pPr>
        <w:pStyle w:val="BodyTextNoIndent"/>
        <w:ind w:left="720"/>
      </w:pPr>
      <w:r>
        <w:t xml:space="preserve">The Mayor </w:t>
      </w:r>
      <w:r w:rsidR="009A016D">
        <w:t xml:space="preserve">polled Council for old business. </w:t>
      </w:r>
      <w:r w:rsidR="00F73735">
        <w:t xml:space="preserve"> Fire lane parking and the new banners were discussed.</w:t>
      </w:r>
    </w:p>
    <w:p w14:paraId="13676B51" w14:textId="77777777" w:rsidR="009F1210" w:rsidRDefault="009F1210" w:rsidP="0094477D">
      <w:pPr>
        <w:pStyle w:val="NoSpacing"/>
        <w:jc w:val="both"/>
        <w:rPr>
          <w:rFonts w:ascii="Times New Roman" w:hAnsi="Times New Roman" w:cs="Times New Roman"/>
          <w:b/>
          <w:sz w:val="24"/>
          <w:szCs w:val="24"/>
          <w:u w:val="single"/>
        </w:rPr>
      </w:pPr>
    </w:p>
    <w:p w14:paraId="1033792F" w14:textId="77777777" w:rsidR="009F1210" w:rsidRDefault="009F1210" w:rsidP="0094477D">
      <w:pPr>
        <w:pStyle w:val="NoSpacing"/>
        <w:jc w:val="both"/>
        <w:rPr>
          <w:rFonts w:ascii="Times New Roman" w:hAnsi="Times New Roman" w:cs="Times New Roman"/>
          <w:b/>
          <w:sz w:val="24"/>
          <w:szCs w:val="24"/>
          <w:u w:val="single"/>
        </w:rPr>
      </w:pPr>
    </w:p>
    <w:p w14:paraId="62630150" w14:textId="77777777" w:rsidR="009F1210" w:rsidRDefault="009F1210" w:rsidP="0094477D">
      <w:pPr>
        <w:pStyle w:val="NoSpacing"/>
        <w:jc w:val="both"/>
        <w:rPr>
          <w:rFonts w:ascii="Times New Roman" w:hAnsi="Times New Roman" w:cs="Times New Roman"/>
          <w:b/>
          <w:sz w:val="24"/>
          <w:szCs w:val="24"/>
          <w:u w:val="single"/>
        </w:rPr>
      </w:pPr>
    </w:p>
    <w:p w14:paraId="3BBDCC1B" w14:textId="77777777" w:rsidR="009F1210" w:rsidRDefault="009F1210" w:rsidP="0094477D">
      <w:pPr>
        <w:pStyle w:val="NoSpacing"/>
        <w:jc w:val="both"/>
        <w:rPr>
          <w:rFonts w:ascii="Times New Roman" w:hAnsi="Times New Roman" w:cs="Times New Roman"/>
          <w:b/>
          <w:sz w:val="24"/>
          <w:szCs w:val="24"/>
          <w:u w:val="single"/>
        </w:rPr>
      </w:pPr>
    </w:p>
    <w:p w14:paraId="2D8093A2" w14:textId="77777777" w:rsidR="009F1210" w:rsidRDefault="009F1210" w:rsidP="0094477D">
      <w:pPr>
        <w:pStyle w:val="NoSpacing"/>
        <w:jc w:val="both"/>
        <w:rPr>
          <w:rFonts w:ascii="Times New Roman" w:hAnsi="Times New Roman" w:cs="Times New Roman"/>
          <w:b/>
          <w:sz w:val="24"/>
          <w:szCs w:val="24"/>
          <w:u w:val="single"/>
        </w:rPr>
      </w:pPr>
    </w:p>
    <w:p w14:paraId="4D0F6C49" w14:textId="77777777" w:rsidR="009F1210" w:rsidRDefault="009F1210" w:rsidP="0094477D">
      <w:pPr>
        <w:pStyle w:val="NoSpacing"/>
        <w:jc w:val="both"/>
        <w:rPr>
          <w:rFonts w:ascii="Times New Roman" w:hAnsi="Times New Roman" w:cs="Times New Roman"/>
          <w:b/>
          <w:sz w:val="24"/>
          <w:szCs w:val="24"/>
          <w:u w:val="single"/>
        </w:rPr>
      </w:pPr>
    </w:p>
    <w:p w14:paraId="70FA9B75" w14:textId="77777777" w:rsidR="009F1210" w:rsidRDefault="009F1210" w:rsidP="0094477D">
      <w:pPr>
        <w:pStyle w:val="NoSpacing"/>
        <w:jc w:val="both"/>
        <w:rPr>
          <w:rFonts w:ascii="Times New Roman" w:hAnsi="Times New Roman" w:cs="Times New Roman"/>
          <w:b/>
          <w:sz w:val="24"/>
          <w:szCs w:val="24"/>
          <w:u w:val="single"/>
        </w:rPr>
      </w:pPr>
    </w:p>
    <w:p w14:paraId="7212F20E" w14:textId="0ABB79E4" w:rsidR="0094477D"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t>City Manager</w:t>
      </w:r>
    </w:p>
    <w:p w14:paraId="553FCC69" w14:textId="77777777" w:rsidR="00B90B51" w:rsidRPr="009C0248" w:rsidRDefault="00B90B51" w:rsidP="0094477D">
      <w:pPr>
        <w:pStyle w:val="NoSpacing"/>
        <w:jc w:val="both"/>
        <w:rPr>
          <w:rFonts w:ascii="Times New Roman" w:hAnsi="Times New Roman" w:cs="Times New Roman"/>
          <w:b/>
          <w:sz w:val="24"/>
          <w:szCs w:val="24"/>
          <w:u w:val="single"/>
        </w:rPr>
      </w:pPr>
    </w:p>
    <w:p w14:paraId="5BDCE53E" w14:textId="357B984B" w:rsidR="00265A4B" w:rsidRPr="00265A4B" w:rsidRDefault="005B0F55" w:rsidP="00265A4B">
      <w:pPr>
        <w:pStyle w:val="BodyTextNoIndent"/>
        <w:numPr>
          <w:ilvl w:val="0"/>
          <w:numId w:val="25"/>
        </w:numPr>
        <w:spacing w:after="0"/>
        <w:rPr>
          <w:b/>
        </w:rPr>
      </w:pPr>
      <w:r w:rsidRPr="00FE4E74">
        <w:rPr>
          <w:b/>
          <w:u w:val="single"/>
        </w:rPr>
        <w:t>Scout Cabin Renovation</w:t>
      </w:r>
      <w:r>
        <w:rPr>
          <w:b/>
        </w:rPr>
        <w:t xml:space="preserve"> – </w:t>
      </w:r>
      <w:r>
        <w:t xml:space="preserve">The City Manager </w:t>
      </w:r>
      <w:r w:rsidR="00F73735">
        <w:t>had nothing new to report.</w:t>
      </w:r>
    </w:p>
    <w:p w14:paraId="44535390" w14:textId="7DAB9732" w:rsidR="00265A4B" w:rsidRPr="00B83176" w:rsidRDefault="005B0F55" w:rsidP="00265A4B">
      <w:pPr>
        <w:pStyle w:val="BodyTextNoIndent"/>
        <w:numPr>
          <w:ilvl w:val="0"/>
          <w:numId w:val="25"/>
        </w:numPr>
        <w:spacing w:after="0"/>
        <w:rPr>
          <w:b/>
        </w:rPr>
      </w:pPr>
      <w:r>
        <w:rPr>
          <w:b/>
          <w:u w:val="single"/>
        </w:rPr>
        <w:t xml:space="preserve">Utilization of Farmers Market </w:t>
      </w:r>
      <w:r>
        <w:rPr>
          <w:b/>
        </w:rPr>
        <w:t xml:space="preserve">- </w:t>
      </w:r>
      <w:r w:rsidR="00DF32D2">
        <w:t xml:space="preserve">The City Attorney reviewed the lease agreement </w:t>
      </w:r>
      <w:r w:rsidR="00DF32D2" w:rsidRPr="00FB3AFF">
        <w:rPr>
          <w:color w:val="000000" w:themeColor="text1"/>
        </w:rPr>
        <w:t xml:space="preserve">and </w:t>
      </w:r>
      <w:r w:rsidR="00FB3AFF" w:rsidRPr="00FB3AFF">
        <w:rPr>
          <w:color w:val="000000" w:themeColor="text1"/>
        </w:rPr>
        <w:t xml:space="preserve">advised </w:t>
      </w:r>
      <w:r w:rsidR="00DF32D2" w:rsidRPr="00FB3AFF">
        <w:rPr>
          <w:color w:val="000000" w:themeColor="text1"/>
        </w:rPr>
        <w:t xml:space="preserve">anything </w:t>
      </w:r>
      <w:r w:rsidR="00DF32D2">
        <w:t xml:space="preserve">we would </w:t>
      </w:r>
      <w:r w:rsidR="00B83176">
        <w:t xml:space="preserve">want to do would have to be in cooperation with </w:t>
      </w:r>
      <w:r w:rsidR="00AC2FC5" w:rsidRPr="00FE4E74">
        <w:rPr>
          <w:color w:val="000000" w:themeColor="text1"/>
        </w:rPr>
        <w:t>t</w:t>
      </w:r>
      <w:r w:rsidR="00B83176" w:rsidRPr="00FE4E74">
        <w:rPr>
          <w:color w:val="000000" w:themeColor="text1"/>
        </w:rPr>
        <w:t>he</w:t>
      </w:r>
      <w:r w:rsidR="00B83176">
        <w:t xml:space="preserve"> Farmers’ Market.</w:t>
      </w:r>
    </w:p>
    <w:p w14:paraId="54705EB7" w14:textId="68700B44" w:rsidR="00B83176" w:rsidRPr="00083BA0" w:rsidRDefault="00B83176" w:rsidP="00B83176">
      <w:pPr>
        <w:pStyle w:val="NoSpacing"/>
        <w:numPr>
          <w:ilvl w:val="0"/>
          <w:numId w:val="25"/>
        </w:numPr>
        <w:rPr>
          <w:rFonts w:ascii="Times New Roman" w:hAnsi="Times New Roman" w:cs="Times New Roman"/>
          <w:b/>
          <w:sz w:val="24"/>
          <w:szCs w:val="24"/>
        </w:rPr>
      </w:pPr>
      <w:r>
        <w:rPr>
          <w:rFonts w:ascii="Times New Roman" w:hAnsi="Times New Roman" w:cs="Times New Roman"/>
          <w:b/>
          <w:sz w:val="24"/>
          <w:szCs w:val="24"/>
          <w:u w:val="single"/>
        </w:rPr>
        <w:t>Planning Commission Recommendation for Zoning Amendments – 2nd Reading</w:t>
      </w:r>
      <w:r>
        <w:rPr>
          <w:rFonts w:ascii="Times New Roman" w:hAnsi="Times New Roman" w:cs="Times New Roman"/>
          <w:b/>
          <w:sz w:val="24"/>
          <w:szCs w:val="24"/>
        </w:rPr>
        <w:t xml:space="preserve"> – </w:t>
      </w:r>
      <w:r>
        <w:rPr>
          <w:rFonts w:ascii="Times New Roman" w:hAnsi="Times New Roman" w:cs="Times New Roman"/>
          <w:sz w:val="24"/>
          <w:szCs w:val="24"/>
        </w:rPr>
        <w:t xml:space="preserve">This is a major amendment of the zoning code.   </w:t>
      </w:r>
      <w:r>
        <w:rPr>
          <w:rFonts w:ascii="Times New Roman" w:hAnsi="Times New Roman" w:cs="Times New Roman"/>
          <w:b/>
          <w:i/>
          <w:sz w:val="24"/>
          <w:szCs w:val="24"/>
        </w:rPr>
        <w:t xml:space="preserve">Councilor </w:t>
      </w:r>
      <w:r w:rsidR="003C3756">
        <w:rPr>
          <w:rFonts w:ascii="Times New Roman" w:hAnsi="Times New Roman" w:cs="Times New Roman"/>
          <w:b/>
          <w:i/>
          <w:sz w:val="24"/>
          <w:szCs w:val="24"/>
        </w:rPr>
        <w:t>Baker</w:t>
      </w:r>
      <w:r>
        <w:rPr>
          <w:rFonts w:ascii="Times New Roman" w:hAnsi="Times New Roman" w:cs="Times New Roman"/>
          <w:b/>
          <w:i/>
          <w:sz w:val="24"/>
          <w:szCs w:val="24"/>
        </w:rPr>
        <w:t xml:space="preserve"> moved to accept this as the </w:t>
      </w:r>
      <w:r w:rsidR="003C3756">
        <w:rPr>
          <w:rFonts w:ascii="Times New Roman" w:hAnsi="Times New Roman" w:cs="Times New Roman"/>
          <w:b/>
          <w:i/>
          <w:sz w:val="24"/>
          <w:szCs w:val="24"/>
        </w:rPr>
        <w:t>2nd</w:t>
      </w:r>
      <w:r>
        <w:rPr>
          <w:rFonts w:ascii="Times New Roman" w:hAnsi="Times New Roman" w:cs="Times New Roman"/>
          <w:b/>
          <w:i/>
          <w:sz w:val="24"/>
          <w:szCs w:val="24"/>
        </w:rPr>
        <w:t xml:space="preserve"> reading of the zoning amendments as presented by the Planning Commission.  Councilor </w:t>
      </w:r>
      <w:r w:rsidR="003C3756">
        <w:rPr>
          <w:rFonts w:ascii="Times New Roman" w:hAnsi="Times New Roman" w:cs="Times New Roman"/>
          <w:b/>
          <w:i/>
          <w:sz w:val="24"/>
          <w:szCs w:val="24"/>
        </w:rPr>
        <w:t>Fox</w:t>
      </w:r>
      <w:r>
        <w:rPr>
          <w:rFonts w:ascii="Times New Roman" w:hAnsi="Times New Roman" w:cs="Times New Roman"/>
          <w:b/>
          <w:i/>
          <w:sz w:val="24"/>
          <w:szCs w:val="24"/>
        </w:rPr>
        <w:t xml:space="preserve"> seconded the motion. Motion carried unanimously</w:t>
      </w:r>
      <w:r w:rsidR="003C3756">
        <w:rPr>
          <w:rFonts w:ascii="Times New Roman" w:hAnsi="Times New Roman" w:cs="Times New Roman"/>
          <w:b/>
          <w:i/>
          <w:sz w:val="24"/>
          <w:szCs w:val="24"/>
        </w:rPr>
        <w:t xml:space="preserve"> by those in attendance.</w:t>
      </w:r>
    </w:p>
    <w:p w14:paraId="4BB9A58F" w14:textId="77777777" w:rsidR="00272ABA" w:rsidRPr="00272ABA" w:rsidRDefault="00272ABA" w:rsidP="00272ABA">
      <w:pPr>
        <w:pStyle w:val="BodyTextNoIndent"/>
        <w:numPr>
          <w:ilvl w:val="0"/>
          <w:numId w:val="25"/>
        </w:numPr>
        <w:spacing w:after="0"/>
        <w:rPr>
          <w:b/>
        </w:rPr>
      </w:pPr>
      <w:r>
        <w:rPr>
          <w:b/>
          <w:u w:val="single"/>
        </w:rPr>
        <w:t xml:space="preserve">Structural Inspection </w:t>
      </w:r>
      <w:r w:rsidRPr="00272ABA">
        <w:rPr>
          <w:b/>
          <w:u w:val="single"/>
        </w:rPr>
        <w:t>Board Recommendations</w:t>
      </w:r>
    </w:p>
    <w:p w14:paraId="2C114E85" w14:textId="5DF1A857" w:rsidR="00137058" w:rsidRDefault="00FB3AFF" w:rsidP="00FB3AFF">
      <w:pPr>
        <w:pStyle w:val="NoSpacing"/>
        <w:ind w:left="1080"/>
        <w:jc w:val="both"/>
        <w:rPr>
          <w:rFonts w:ascii="Times New Roman" w:hAnsi="Times New Roman" w:cs="Times New Roman"/>
          <w:b/>
          <w:sz w:val="24"/>
          <w:szCs w:val="24"/>
        </w:rPr>
      </w:pPr>
      <w:r w:rsidRPr="00FB3AFF">
        <w:rPr>
          <w:rFonts w:ascii="Times New Roman" w:hAnsi="Times New Roman" w:cs="Times New Roman"/>
          <w:b/>
          <w:i/>
          <w:sz w:val="24"/>
          <w:szCs w:val="24"/>
        </w:rPr>
        <w:t xml:space="preserve">a. </w:t>
      </w:r>
      <w:r>
        <w:rPr>
          <w:rFonts w:ascii="Times New Roman" w:hAnsi="Times New Roman" w:cs="Times New Roman"/>
          <w:b/>
          <w:sz w:val="24"/>
          <w:szCs w:val="24"/>
        </w:rPr>
        <w:t xml:space="preserve"> </w:t>
      </w:r>
      <w:r w:rsidR="00403171">
        <w:rPr>
          <w:rFonts w:ascii="Times New Roman" w:hAnsi="Times New Roman" w:cs="Times New Roman"/>
          <w:b/>
          <w:sz w:val="24"/>
          <w:szCs w:val="24"/>
        </w:rPr>
        <w:t>417 Blake Street –</w:t>
      </w:r>
      <w:r w:rsidR="00403171">
        <w:rPr>
          <w:rFonts w:ascii="Times New Roman" w:hAnsi="Times New Roman" w:cs="Times New Roman"/>
          <w:sz w:val="24"/>
          <w:szCs w:val="24"/>
        </w:rPr>
        <w:t xml:space="preserve"> </w:t>
      </w:r>
      <w:r w:rsidR="003C3756">
        <w:rPr>
          <w:rFonts w:ascii="Times New Roman" w:hAnsi="Times New Roman" w:cs="Times New Roman"/>
          <w:sz w:val="24"/>
          <w:szCs w:val="24"/>
        </w:rPr>
        <w:t>The deed from the tax sale is still in the auditor’s office and no action can be</w:t>
      </w:r>
      <w:r>
        <w:rPr>
          <w:rFonts w:ascii="Times New Roman" w:hAnsi="Times New Roman" w:cs="Times New Roman"/>
          <w:sz w:val="24"/>
          <w:szCs w:val="24"/>
        </w:rPr>
        <w:t xml:space="preserve"> </w:t>
      </w:r>
      <w:r>
        <w:rPr>
          <w:rFonts w:ascii="Times New Roman" w:hAnsi="Times New Roman" w:cs="Times New Roman"/>
          <w:sz w:val="24"/>
          <w:szCs w:val="24"/>
        </w:rPr>
        <w:tab/>
        <w:t>taken.</w:t>
      </w:r>
    </w:p>
    <w:p w14:paraId="2EFE098D" w14:textId="2A22B71D" w:rsidR="00221BEF" w:rsidRPr="008961E5" w:rsidRDefault="00FB3AFF" w:rsidP="00FB3AFF">
      <w:pPr>
        <w:pStyle w:val="NoSpacing"/>
        <w:ind w:left="1080"/>
        <w:jc w:val="both"/>
        <w:rPr>
          <w:rFonts w:ascii="Times New Roman" w:hAnsi="Times New Roman" w:cs="Times New Roman"/>
          <w:b/>
          <w:sz w:val="24"/>
          <w:szCs w:val="24"/>
        </w:rPr>
      </w:pPr>
      <w:r w:rsidRPr="00FB3AFF">
        <w:rPr>
          <w:rFonts w:ascii="Times New Roman" w:hAnsi="Times New Roman" w:cs="Times New Roman"/>
          <w:b/>
          <w:i/>
          <w:sz w:val="24"/>
          <w:szCs w:val="24"/>
        </w:rPr>
        <w:t>b.</w:t>
      </w:r>
      <w:r>
        <w:rPr>
          <w:rFonts w:ascii="Times New Roman" w:hAnsi="Times New Roman" w:cs="Times New Roman"/>
          <w:b/>
          <w:sz w:val="24"/>
          <w:szCs w:val="24"/>
        </w:rPr>
        <w:t xml:space="preserve">  </w:t>
      </w:r>
      <w:r w:rsidR="0002036A" w:rsidRPr="00221BEF">
        <w:rPr>
          <w:rFonts w:ascii="Times New Roman" w:hAnsi="Times New Roman" w:cs="Times New Roman"/>
          <w:b/>
          <w:sz w:val="24"/>
          <w:szCs w:val="24"/>
        </w:rPr>
        <w:t>Lewis Street Apartments</w:t>
      </w:r>
      <w:r w:rsidR="0002036A" w:rsidRPr="00221BEF">
        <w:rPr>
          <w:rFonts w:ascii="Times New Roman" w:hAnsi="Times New Roman" w:cs="Times New Roman"/>
          <w:sz w:val="24"/>
          <w:szCs w:val="24"/>
        </w:rPr>
        <w:t xml:space="preserve"> –</w:t>
      </w:r>
      <w:r w:rsidR="003C3756">
        <w:rPr>
          <w:rFonts w:ascii="Times New Roman" w:hAnsi="Times New Roman" w:cs="Times New Roman"/>
          <w:sz w:val="24"/>
          <w:szCs w:val="24"/>
        </w:rPr>
        <w:t xml:space="preserve"> The owner of this property has been cited for failure to comply with</w:t>
      </w:r>
      <w:r>
        <w:rPr>
          <w:rFonts w:ascii="Times New Roman" w:hAnsi="Times New Roman" w:cs="Times New Roman"/>
          <w:sz w:val="24"/>
          <w:szCs w:val="24"/>
        </w:rPr>
        <w:t xml:space="preserve">   </w:t>
      </w:r>
      <w:r>
        <w:rPr>
          <w:rFonts w:ascii="Times New Roman" w:hAnsi="Times New Roman" w:cs="Times New Roman"/>
          <w:sz w:val="24"/>
          <w:szCs w:val="24"/>
        </w:rPr>
        <w:tab/>
      </w:r>
      <w:r w:rsidR="003C3756">
        <w:rPr>
          <w:rFonts w:ascii="Times New Roman" w:hAnsi="Times New Roman" w:cs="Times New Roman"/>
          <w:sz w:val="24"/>
          <w:szCs w:val="24"/>
        </w:rPr>
        <w:t>the repair order.</w:t>
      </w:r>
    </w:p>
    <w:p w14:paraId="62C139C4" w14:textId="030E6825" w:rsidR="008961E5" w:rsidRPr="008961E5" w:rsidRDefault="00FB3AFF" w:rsidP="00FB3AFF">
      <w:pPr>
        <w:pStyle w:val="NoSpacing"/>
        <w:ind w:firstLine="360"/>
        <w:jc w:val="both"/>
        <w:rPr>
          <w:rFonts w:ascii="Times New Roman" w:hAnsi="Times New Roman" w:cs="Times New Roman"/>
          <w:b/>
          <w:sz w:val="24"/>
          <w:szCs w:val="24"/>
        </w:rPr>
      </w:pPr>
      <w:r w:rsidRPr="00FB3AFF">
        <w:rPr>
          <w:rFonts w:ascii="Times New Roman" w:hAnsi="Times New Roman" w:cs="Times New Roman"/>
          <w:b/>
          <w:i/>
          <w:sz w:val="24"/>
          <w:szCs w:val="24"/>
        </w:rPr>
        <w:t>c.</w:t>
      </w:r>
      <w:r>
        <w:rPr>
          <w:rFonts w:ascii="Times New Roman" w:hAnsi="Times New Roman" w:cs="Times New Roman"/>
          <w:b/>
          <w:sz w:val="24"/>
          <w:szCs w:val="24"/>
        </w:rPr>
        <w:t xml:space="preserve">  </w:t>
      </w:r>
      <w:r w:rsidR="008961E5">
        <w:rPr>
          <w:rFonts w:ascii="Times New Roman" w:hAnsi="Times New Roman" w:cs="Times New Roman"/>
          <w:b/>
          <w:sz w:val="24"/>
          <w:szCs w:val="24"/>
        </w:rPr>
        <w:t xml:space="preserve">106 St. Clair – </w:t>
      </w:r>
      <w:r w:rsidR="003C3756">
        <w:rPr>
          <w:rFonts w:ascii="Times New Roman" w:hAnsi="Times New Roman" w:cs="Times New Roman"/>
          <w:sz w:val="24"/>
          <w:szCs w:val="24"/>
        </w:rPr>
        <w:t>This structure has been demolished.</w:t>
      </w:r>
    </w:p>
    <w:p w14:paraId="29D20259" w14:textId="14D21A4A" w:rsidR="008961E5" w:rsidRPr="003C3756" w:rsidRDefault="00FB3AFF" w:rsidP="00FB3AFF">
      <w:pPr>
        <w:pStyle w:val="NoSpacing"/>
        <w:ind w:firstLine="360"/>
        <w:jc w:val="both"/>
        <w:rPr>
          <w:rFonts w:ascii="Times New Roman" w:hAnsi="Times New Roman" w:cs="Times New Roman"/>
          <w:b/>
          <w:sz w:val="24"/>
          <w:szCs w:val="24"/>
        </w:rPr>
      </w:pPr>
      <w:r w:rsidRPr="00FB3AFF">
        <w:rPr>
          <w:rFonts w:ascii="Times New Roman" w:hAnsi="Times New Roman" w:cs="Times New Roman"/>
          <w:b/>
          <w:i/>
          <w:sz w:val="24"/>
          <w:szCs w:val="24"/>
        </w:rPr>
        <w:t xml:space="preserve">d. </w:t>
      </w:r>
      <w:r>
        <w:rPr>
          <w:rFonts w:ascii="Times New Roman" w:hAnsi="Times New Roman" w:cs="Times New Roman"/>
          <w:b/>
          <w:sz w:val="24"/>
          <w:szCs w:val="24"/>
        </w:rPr>
        <w:t xml:space="preserve"> </w:t>
      </w:r>
      <w:r w:rsidR="008961E5">
        <w:rPr>
          <w:rFonts w:ascii="Times New Roman" w:hAnsi="Times New Roman" w:cs="Times New Roman"/>
          <w:b/>
          <w:sz w:val="24"/>
          <w:szCs w:val="24"/>
        </w:rPr>
        <w:t xml:space="preserve">76 Robinson Street – </w:t>
      </w:r>
      <w:r w:rsidR="003C3756">
        <w:rPr>
          <w:rFonts w:ascii="Times New Roman" w:hAnsi="Times New Roman" w:cs="Times New Roman"/>
          <w:sz w:val="24"/>
          <w:szCs w:val="24"/>
        </w:rPr>
        <w:t>This structure has been demolished.</w:t>
      </w:r>
    </w:p>
    <w:p w14:paraId="31D52CCD" w14:textId="2C68A869" w:rsidR="003C3756" w:rsidRPr="008961E5" w:rsidRDefault="003C3756" w:rsidP="003C3756">
      <w:pPr>
        <w:pStyle w:val="NoSpacing"/>
        <w:numPr>
          <w:ilvl w:val="0"/>
          <w:numId w:val="25"/>
        </w:numPr>
        <w:jc w:val="both"/>
        <w:rPr>
          <w:rFonts w:ascii="Times New Roman" w:hAnsi="Times New Roman" w:cs="Times New Roman"/>
          <w:b/>
          <w:sz w:val="24"/>
          <w:szCs w:val="24"/>
        </w:rPr>
      </w:pPr>
      <w:r w:rsidRPr="00FE4E74">
        <w:rPr>
          <w:rFonts w:ascii="Times New Roman" w:hAnsi="Times New Roman" w:cs="Times New Roman"/>
          <w:b/>
          <w:color w:val="000000" w:themeColor="text1"/>
          <w:sz w:val="24"/>
          <w:szCs w:val="24"/>
          <w:u w:val="single"/>
        </w:rPr>
        <w:t xml:space="preserve">Street </w:t>
      </w:r>
      <w:r w:rsidR="00AC2FC5" w:rsidRPr="00FE4E74">
        <w:rPr>
          <w:rFonts w:ascii="Times New Roman" w:hAnsi="Times New Roman" w:cs="Times New Roman"/>
          <w:b/>
          <w:color w:val="000000" w:themeColor="text1"/>
          <w:sz w:val="24"/>
          <w:szCs w:val="24"/>
          <w:u w:val="single"/>
        </w:rPr>
        <w:t xml:space="preserve">Paving </w:t>
      </w:r>
      <w:r w:rsidRPr="00FE4E74">
        <w:rPr>
          <w:rFonts w:ascii="Times New Roman" w:hAnsi="Times New Roman" w:cs="Times New Roman"/>
          <w:b/>
          <w:color w:val="000000" w:themeColor="text1"/>
          <w:sz w:val="24"/>
          <w:szCs w:val="24"/>
          <w:u w:val="single"/>
        </w:rPr>
        <w:t>Project Bid Opening</w:t>
      </w:r>
      <w:r w:rsidRPr="00FE4E74">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A bid from Southern WV Paving in the amount of </w:t>
      </w:r>
      <w:r w:rsidRPr="00FE4E74">
        <w:rPr>
          <w:rFonts w:ascii="Times New Roman" w:hAnsi="Times New Roman" w:cs="Times New Roman"/>
          <w:color w:val="000000" w:themeColor="text1"/>
          <w:sz w:val="24"/>
          <w:szCs w:val="24"/>
        </w:rPr>
        <w:t>$198,571</w:t>
      </w:r>
      <w:r w:rsidR="0049040C" w:rsidRPr="00FE4E74">
        <w:rPr>
          <w:rFonts w:ascii="Times New Roman" w:hAnsi="Times New Roman" w:cs="Times New Roman"/>
          <w:color w:val="000000" w:themeColor="text1"/>
          <w:sz w:val="24"/>
          <w:szCs w:val="24"/>
        </w:rPr>
        <w:t>.00</w:t>
      </w:r>
      <w:r w:rsidRPr="00FE4E74">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was the only bid received.  </w:t>
      </w:r>
      <w:r>
        <w:rPr>
          <w:rFonts w:ascii="Times New Roman" w:hAnsi="Times New Roman" w:cs="Times New Roman"/>
          <w:b/>
          <w:i/>
          <w:sz w:val="24"/>
          <w:szCs w:val="24"/>
        </w:rPr>
        <w:t>Councilor Oxley moved to award the project to Southern WV Paving contingent upon review of the City Manager and Public Works Director.  Councilor Janney seconded the motion.  Motion carried unanimously by all those in attendance.</w:t>
      </w:r>
    </w:p>
    <w:p w14:paraId="78B0EA9E" w14:textId="77777777" w:rsidR="008961E5" w:rsidRDefault="008961E5" w:rsidP="008961E5">
      <w:pPr>
        <w:pStyle w:val="NoSpacing"/>
        <w:ind w:left="1440"/>
        <w:jc w:val="both"/>
        <w:rPr>
          <w:rFonts w:ascii="Times New Roman" w:hAnsi="Times New Roman" w:cs="Times New Roman"/>
          <w:b/>
          <w:sz w:val="24"/>
          <w:szCs w:val="24"/>
        </w:rPr>
      </w:pPr>
    </w:p>
    <w:p w14:paraId="7A403CD5" w14:textId="2A1771EF" w:rsidR="00FA388B" w:rsidRDefault="00FA388B" w:rsidP="00FA388B">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607A9BB7" w14:textId="77777777" w:rsidR="00234FB2" w:rsidRPr="00FA388B" w:rsidRDefault="00234FB2" w:rsidP="00FA388B">
      <w:pPr>
        <w:pStyle w:val="NoSpacing"/>
        <w:jc w:val="both"/>
        <w:rPr>
          <w:rFonts w:ascii="Times New Roman" w:hAnsi="Times New Roman" w:cs="Times New Roman"/>
          <w:b/>
          <w:sz w:val="24"/>
          <w:szCs w:val="24"/>
          <w:u w:val="single"/>
        </w:rPr>
      </w:pPr>
    </w:p>
    <w:p w14:paraId="4EB62778" w14:textId="08EC6505" w:rsidR="00B928E5" w:rsidRDefault="00E51D14" w:rsidP="00B05EBC">
      <w:pPr>
        <w:pStyle w:val="BodyTextNoIndent"/>
        <w:ind w:left="720"/>
      </w:pPr>
      <w:r>
        <w:t>The</w:t>
      </w:r>
      <w:r w:rsidR="00B05EBC">
        <w:t xml:space="preserve"> </w:t>
      </w:r>
      <w:r>
        <w:t>Mayor polled Council for new business</w:t>
      </w:r>
      <w:r w:rsidR="00221BEF">
        <w:t>.</w:t>
      </w:r>
      <w:r>
        <w:t xml:space="preserve"> </w:t>
      </w:r>
      <w:r w:rsidR="003C3756">
        <w:t>New speed limit signs on Minden Hill, a park in the Minden area (</w:t>
      </w:r>
      <w:proofErr w:type="spellStart"/>
      <w:r w:rsidR="003C3756">
        <w:t>Rocklick</w:t>
      </w:r>
      <w:proofErr w:type="spellEnd"/>
      <w:r w:rsidR="003C3756">
        <w:t xml:space="preserve"> side), activities of Destination Downtown</w:t>
      </w:r>
      <w:r w:rsidR="00CD2E64">
        <w:t>, the BB&amp;T building, and the Board of Education agreement were discussed.</w:t>
      </w:r>
    </w:p>
    <w:p w14:paraId="3D15048E" w14:textId="77777777" w:rsidR="00B928E5" w:rsidRDefault="00B928E5" w:rsidP="00B928E5">
      <w:pPr>
        <w:pStyle w:val="BodyTextNoIndent"/>
        <w:ind w:firstLine="720"/>
        <w:rPr>
          <w:b/>
          <w:u w:val="single"/>
        </w:rPr>
      </w:pPr>
      <w:r>
        <w:t xml:space="preserve"> </w:t>
      </w:r>
      <w:r w:rsidR="001014C3">
        <w:rPr>
          <w:b/>
          <w:u w:val="single"/>
        </w:rPr>
        <w:t>City Manager</w:t>
      </w:r>
    </w:p>
    <w:p w14:paraId="621CC81C" w14:textId="24B5BF44" w:rsidR="00CD2E64" w:rsidRPr="009F1210" w:rsidRDefault="00CD2E64" w:rsidP="00CD2E64">
      <w:pPr>
        <w:pStyle w:val="NoSpacing"/>
        <w:numPr>
          <w:ilvl w:val="0"/>
          <w:numId w:val="35"/>
        </w:numPr>
        <w:rPr>
          <w:rFonts w:ascii="Times New Roman" w:hAnsi="Times New Roman" w:cs="Times New Roman"/>
          <w:b/>
          <w:sz w:val="24"/>
          <w:szCs w:val="24"/>
        </w:rPr>
      </w:pPr>
      <w:r>
        <w:rPr>
          <w:rFonts w:ascii="Times New Roman" w:hAnsi="Times New Roman" w:cs="Times New Roman"/>
          <w:b/>
          <w:sz w:val="24"/>
          <w:szCs w:val="24"/>
          <w:u w:val="single"/>
        </w:rPr>
        <w:t>Boards, Commissions, and Committee Appointments</w:t>
      </w:r>
      <w:r>
        <w:rPr>
          <w:rFonts w:ascii="Times New Roman" w:hAnsi="Times New Roman" w:cs="Times New Roman"/>
          <w:sz w:val="24"/>
          <w:szCs w:val="24"/>
          <w:u w:val="single"/>
        </w:rPr>
        <w:t xml:space="preserve"> </w:t>
      </w:r>
      <w:r w:rsidR="009F1210">
        <w:rPr>
          <w:rFonts w:ascii="Times New Roman" w:hAnsi="Times New Roman" w:cs="Times New Roman"/>
          <w:sz w:val="24"/>
          <w:szCs w:val="24"/>
        </w:rPr>
        <w:t>–</w:t>
      </w:r>
      <w:r>
        <w:rPr>
          <w:rFonts w:ascii="Times New Roman" w:hAnsi="Times New Roman" w:cs="Times New Roman"/>
          <w:sz w:val="24"/>
          <w:szCs w:val="24"/>
        </w:rPr>
        <w:t xml:space="preserve"> </w:t>
      </w:r>
    </w:p>
    <w:p w14:paraId="5D3985DA" w14:textId="499C49E2" w:rsidR="009F1210" w:rsidRDefault="009F1210" w:rsidP="009F1210">
      <w:pPr>
        <w:pStyle w:val="NoSpacing"/>
        <w:ind w:firstLine="360"/>
        <w:rPr>
          <w:rFonts w:ascii="Times New Roman" w:hAnsi="Times New Roman" w:cs="Times New Roman"/>
          <w:b/>
          <w:i/>
          <w:sz w:val="24"/>
          <w:szCs w:val="24"/>
        </w:rPr>
      </w:pPr>
      <w:r w:rsidRPr="009F1210">
        <w:rPr>
          <w:rFonts w:ascii="Times New Roman" w:hAnsi="Times New Roman" w:cs="Times New Roman"/>
          <w:b/>
          <w:i/>
          <w:sz w:val="24"/>
          <w:szCs w:val="24"/>
        </w:rPr>
        <w:t>a.</w:t>
      </w:r>
      <w:r>
        <w:rPr>
          <w:rFonts w:ascii="Times New Roman" w:hAnsi="Times New Roman" w:cs="Times New Roman"/>
          <w:b/>
          <w:sz w:val="24"/>
          <w:szCs w:val="24"/>
        </w:rPr>
        <w:t xml:space="preserve">   </w:t>
      </w:r>
      <w:r w:rsidR="00CD2E64">
        <w:rPr>
          <w:rFonts w:ascii="Times New Roman" w:hAnsi="Times New Roman" w:cs="Times New Roman"/>
          <w:b/>
          <w:sz w:val="24"/>
          <w:szCs w:val="24"/>
        </w:rPr>
        <w:t xml:space="preserve">Planning Commission - </w:t>
      </w:r>
      <w:r w:rsidR="00CD2E64" w:rsidRPr="00CD2E64">
        <w:rPr>
          <w:rFonts w:ascii="Times New Roman" w:hAnsi="Times New Roman" w:cs="Times New Roman"/>
          <w:b/>
          <w:i/>
          <w:sz w:val="24"/>
          <w:szCs w:val="24"/>
        </w:rPr>
        <w:t>Councilor Oxley made a motion to reappoint Kay Ballard to the</w:t>
      </w:r>
      <w:r>
        <w:rPr>
          <w:rFonts w:ascii="Times New Roman" w:hAnsi="Times New Roman" w:cs="Times New Roman"/>
          <w:b/>
          <w:i/>
          <w:sz w:val="24"/>
          <w:szCs w:val="24"/>
        </w:rPr>
        <w:t xml:space="preserve">    </w:t>
      </w:r>
      <w:r>
        <w:rPr>
          <w:rFonts w:ascii="Times New Roman" w:hAnsi="Times New Roman" w:cs="Times New Roman"/>
          <w:b/>
          <w:i/>
          <w:sz w:val="24"/>
          <w:szCs w:val="24"/>
        </w:rPr>
        <w:tab/>
        <w:t xml:space="preserve">      </w:t>
      </w:r>
      <w:r w:rsidR="00CD2E64" w:rsidRPr="00CD2E64">
        <w:rPr>
          <w:rFonts w:ascii="Times New Roman" w:hAnsi="Times New Roman" w:cs="Times New Roman"/>
          <w:b/>
          <w:i/>
          <w:sz w:val="24"/>
          <w:szCs w:val="24"/>
        </w:rPr>
        <w:t xml:space="preserve"> </w:t>
      </w:r>
      <w:r>
        <w:rPr>
          <w:rFonts w:ascii="Times New Roman" w:hAnsi="Times New Roman" w:cs="Times New Roman"/>
          <w:b/>
          <w:i/>
          <w:sz w:val="24"/>
          <w:szCs w:val="24"/>
        </w:rPr>
        <w:tab/>
        <w:t xml:space="preserve"> </w:t>
      </w:r>
      <w:r w:rsidR="004A4918">
        <w:rPr>
          <w:rFonts w:ascii="Times New Roman" w:hAnsi="Times New Roman" w:cs="Times New Roman"/>
          <w:b/>
          <w:i/>
          <w:sz w:val="24"/>
          <w:szCs w:val="24"/>
        </w:rPr>
        <w:t>P</w:t>
      </w:r>
      <w:r w:rsidR="00CD2E64" w:rsidRPr="00CD2E64">
        <w:rPr>
          <w:rFonts w:ascii="Times New Roman" w:hAnsi="Times New Roman" w:cs="Times New Roman"/>
          <w:b/>
          <w:i/>
          <w:sz w:val="24"/>
          <w:szCs w:val="24"/>
        </w:rPr>
        <w:t>lanning Commission. Councilor Janney seconded the motion.  Motion carried unanimously</w:t>
      </w:r>
      <w:r>
        <w:rPr>
          <w:rFonts w:ascii="Times New Roman" w:hAnsi="Times New Roman" w:cs="Times New Roman"/>
          <w:b/>
          <w:i/>
          <w:sz w:val="24"/>
          <w:szCs w:val="24"/>
        </w:rPr>
        <w:t xml:space="preserve"> </w:t>
      </w:r>
    </w:p>
    <w:p w14:paraId="7B959702" w14:textId="21D68853" w:rsidR="00083BA0" w:rsidRDefault="009F1210" w:rsidP="009F1210">
      <w:pPr>
        <w:pStyle w:val="NoSpacing"/>
        <w:ind w:firstLine="360"/>
        <w:rPr>
          <w:rFonts w:ascii="Times New Roman" w:hAnsi="Times New Roman" w:cs="Times New Roman"/>
          <w:b/>
          <w:i/>
          <w:sz w:val="24"/>
          <w:szCs w:val="24"/>
        </w:rPr>
      </w:pPr>
      <w:r>
        <w:rPr>
          <w:rFonts w:ascii="Times New Roman" w:hAnsi="Times New Roman" w:cs="Times New Roman"/>
          <w:b/>
          <w:sz w:val="24"/>
          <w:szCs w:val="24"/>
        </w:rPr>
        <w:t xml:space="preserve">    </w:t>
      </w:r>
      <w:r w:rsidR="00CD2E64" w:rsidRPr="00CD2E6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CD2E64" w:rsidRPr="00CD2E64">
        <w:rPr>
          <w:rFonts w:ascii="Times New Roman" w:hAnsi="Times New Roman" w:cs="Times New Roman"/>
          <w:b/>
          <w:i/>
          <w:sz w:val="24"/>
          <w:szCs w:val="24"/>
        </w:rPr>
        <w:t>by those in attendance.</w:t>
      </w:r>
    </w:p>
    <w:p w14:paraId="1DF77D88" w14:textId="29840E20" w:rsidR="00CD2E64" w:rsidRDefault="009F1210" w:rsidP="009F1210">
      <w:pPr>
        <w:pStyle w:val="NoSpacing"/>
        <w:ind w:firstLine="360"/>
        <w:rPr>
          <w:rFonts w:ascii="Times New Roman" w:hAnsi="Times New Roman" w:cs="Times New Roman"/>
          <w:b/>
          <w:i/>
          <w:sz w:val="24"/>
          <w:szCs w:val="24"/>
        </w:rPr>
      </w:pPr>
      <w:r>
        <w:rPr>
          <w:rFonts w:ascii="Times New Roman" w:hAnsi="Times New Roman" w:cs="Times New Roman"/>
          <w:b/>
          <w:sz w:val="24"/>
          <w:szCs w:val="24"/>
        </w:rPr>
        <w:t xml:space="preserve"> </w:t>
      </w:r>
      <w:r w:rsidRPr="009F1210">
        <w:rPr>
          <w:rFonts w:ascii="Times New Roman" w:hAnsi="Times New Roman" w:cs="Times New Roman"/>
          <w:b/>
          <w:i/>
          <w:sz w:val="24"/>
          <w:szCs w:val="24"/>
        </w:rPr>
        <w:t>b.</w:t>
      </w:r>
      <w:r>
        <w:rPr>
          <w:rFonts w:ascii="Times New Roman" w:hAnsi="Times New Roman" w:cs="Times New Roman"/>
          <w:b/>
          <w:sz w:val="24"/>
          <w:szCs w:val="24"/>
        </w:rPr>
        <w:t xml:space="preserve">  </w:t>
      </w:r>
      <w:r w:rsidR="00CD2E64">
        <w:rPr>
          <w:rFonts w:ascii="Times New Roman" w:hAnsi="Times New Roman" w:cs="Times New Roman"/>
          <w:b/>
          <w:sz w:val="24"/>
          <w:szCs w:val="24"/>
        </w:rPr>
        <w:t>Building Commission</w:t>
      </w:r>
      <w:r w:rsidR="00CD2E64">
        <w:rPr>
          <w:rFonts w:ascii="Times New Roman" w:hAnsi="Times New Roman" w:cs="Times New Roman"/>
          <w:sz w:val="24"/>
          <w:szCs w:val="24"/>
        </w:rPr>
        <w:t xml:space="preserve"> – Due to health reasons, John Frazier has requested that someone else be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D2E64">
        <w:rPr>
          <w:rFonts w:ascii="Times New Roman" w:hAnsi="Times New Roman" w:cs="Times New Roman"/>
          <w:sz w:val="24"/>
          <w:szCs w:val="24"/>
        </w:rPr>
        <w:t xml:space="preserve"> appointed to his position.  </w:t>
      </w:r>
      <w:r w:rsidR="00CD2E64">
        <w:rPr>
          <w:rFonts w:ascii="Times New Roman" w:hAnsi="Times New Roman" w:cs="Times New Roman"/>
          <w:b/>
          <w:i/>
          <w:sz w:val="24"/>
          <w:szCs w:val="24"/>
        </w:rPr>
        <w:t xml:space="preserve">Councilor Oxley moved to table this item </w:t>
      </w:r>
      <w:r w:rsidR="00B22FC1" w:rsidRPr="00FE4E74">
        <w:rPr>
          <w:rFonts w:ascii="Times New Roman" w:hAnsi="Times New Roman" w:cs="Times New Roman"/>
          <w:b/>
          <w:i/>
          <w:color w:val="000000" w:themeColor="text1"/>
          <w:sz w:val="24"/>
          <w:szCs w:val="24"/>
        </w:rPr>
        <w:t xml:space="preserve">until </w:t>
      </w:r>
      <w:r w:rsidR="00CD2E64">
        <w:rPr>
          <w:rFonts w:ascii="Times New Roman" w:hAnsi="Times New Roman" w:cs="Times New Roman"/>
          <w:b/>
          <w:i/>
          <w:sz w:val="24"/>
          <w:szCs w:val="24"/>
        </w:rPr>
        <w:t>an appointment is</w:t>
      </w:r>
      <w:r>
        <w:rPr>
          <w:rFonts w:ascii="Times New Roman" w:hAnsi="Times New Roman" w:cs="Times New Roman"/>
          <w:b/>
          <w:i/>
          <w:sz w:val="24"/>
          <w:szCs w:val="24"/>
        </w:rPr>
        <w:tab/>
      </w:r>
      <w:r>
        <w:rPr>
          <w:rFonts w:ascii="Times New Roman" w:hAnsi="Times New Roman" w:cs="Times New Roman"/>
          <w:b/>
          <w:i/>
          <w:sz w:val="24"/>
          <w:szCs w:val="24"/>
        </w:rPr>
        <w:tab/>
      </w:r>
      <w:r w:rsidR="00CD2E64">
        <w:rPr>
          <w:rFonts w:ascii="Times New Roman" w:hAnsi="Times New Roman" w:cs="Times New Roman"/>
          <w:b/>
          <w:i/>
          <w:sz w:val="24"/>
          <w:szCs w:val="24"/>
        </w:rPr>
        <w:t xml:space="preserve"> recommended.  Councilor </w:t>
      </w:r>
      <w:proofErr w:type="spellStart"/>
      <w:r w:rsidR="00CD2E64">
        <w:rPr>
          <w:rFonts w:ascii="Times New Roman" w:hAnsi="Times New Roman" w:cs="Times New Roman"/>
          <w:b/>
          <w:i/>
          <w:sz w:val="24"/>
          <w:szCs w:val="24"/>
        </w:rPr>
        <w:t>Atha</w:t>
      </w:r>
      <w:proofErr w:type="spellEnd"/>
      <w:r w:rsidR="00CD2E64">
        <w:rPr>
          <w:rFonts w:ascii="Times New Roman" w:hAnsi="Times New Roman" w:cs="Times New Roman"/>
          <w:b/>
          <w:i/>
          <w:sz w:val="24"/>
          <w:szCs w:val="24"/>
        </w:rPr>
        <w:t xml:space="preserve"> seconded the motion. </w:t>
      </w:r>
      <w:r w:rsidR="00CD2E64" w:rsidRPr="00CD2E64">
        <w:rPr>
          <w:rFonts w:ascii="Times New Roman" w:hAnsi="Times New Roman" w:cs="Times New Roman"/>
          <w:b/>
          <w:i/>
          <w:sz w:val="24"/>
          <w:szCs w:val="24"/>
        </w:rPr>
        <w:t>Motion carried unanimously by those in</w:t>
      </w:r>
      <w:r>
        <w:rPr>
          <w:rFonts w:ascii="Times New Roman" w:hAnsi="Times New Roman" w:cs="Times New Roman"/>
          <w:b/>
          <w:i/>
          <w:sz w:val="24"/>
          <w:szCs w:val="24"/>
        </w:rPr>
        <w:tab/>
      </w:r>
      <w:r>
        <w:rPr>
          <w:rFonts w:ascii="Times New Roman" w:hAnsi="Times New Roman" w:cs="Times New Roman"/>
          <w:b/>
          <w:i/>
          <w:sz w:val="24"/>
          <w:szCs w:val="24"/>
        </w:rPr>
        <w:tab/>
      </w:r>
      <w:r w:rsidR="00CD2E64" w:rsidRPr="00CD2E64">
        <w:rPr>
          <w:rFonts w:ascii="Times New Roman" w:hAnsi="Times New Roman" w:cs="Times New Roman"/>
          <w:b/>
          <w:i/>
          <w:sz w:val="24"/>
          <w:szCs w:val="24"/>
        </w:rPr>
        <w:t xml:space="preserve"> attendance.</w:t>
      </w:r>
    </w:p>
    <w:p w14:paraId="4859E24C" w14:textId="38CD033A" w:rsidR="00CD2E64" w:rsidRPr="00CD2E64" w:rsidRDefault="00CD2E64" w:rsidP="00CD2E64">
      <w:pPr>
        <w:pStyle w:val="NoSpacing"/>
        <w:numPr>
          <w:ilvl w:val="0"/>
          <w:numId w:val="35"/>
        </w:numPr>
        <w:rPr>
          <w:rFonts w:ascii="Times New Roman" w:hAnsi="Times New Roman" w:cs="Times New Roman"/>
          <w:b/>
          <w:i/>
          <w:sz w:val="24"/>
          <w:szCs w:val="24"/>
        </w:rPr>
      </w:pPr>
      <w:r w:rsidRPr="004A4918">
        <w:rPr>
          <w:rFonts w:ascii="Times New Roman" w:hAnsi="Times New Roman" w:cs="Times New Roman"/>
          <w:b/>
          <w:sz w:val="24"/>
          <w:szCs w:val="24"/>
          <w:u w:val="single"/>
        </w:rPr>
        <w:t>Intergovernmental Agreement with Fayette County for Building Code Inspections</w:t>
      </w:r>
      <w:r w:rsidRPr="004A4918">
        <w:rPr>
          <w:rFonts w:ascii="Times New Roman" w:hAnsi="Times New Roman" w:cs="Times New Roman"/>
          <w:b/>
          <w:sz w:val="24"/>
          <w:szCs w:val="24"/>
        </w:rPr>
        <w:t xml:space="preserve"> </w:t>
      </w:r>
      <w:r w:rsidRPr="00CD2E64">
        <w:rPr>
          <w:rFonts w:ascii="Times New Roman" w:hAnsi="Times New Roman" w:cs="Times New Roman"/>
          <w:b/>
          <w:sz w:val="24"/>
          <w:szCs w:val="24"/>
        </w:rPr>
        <w:t xml:space="preserve">– </w:t>
      </w:r>
      <w:r w:rsidRPr="00CD2E64">
        <w:rPr>
          <w:rFonts w:ascii="Times New Roman" w:hAnsi="Times New Roman" w:cs="Times New Roman"/>
          <w:b/>
          <w:i/>
          <w:sz w:val="24"/>
          <w:szCs w:val="24"/>
        </w:rPr>
        <w:t xml:space="preserve">Councilor Oxley moved to accept and </w:t>
      </w:r>
      <w:r w:rsidRPr="00FE4E74">
        <w:rPr>
          <w:rFonts w:ascii="Times New Roman" w:hAnsi="Times New Roman" w:cs="Times New Roman"/>
          <w:b/>
          <w:i/>
          <w:color w:val="000000" w:themeColor="text1"/>
          <w:sz w:val="24"/>
          <w:szCs w:val="24"/>
        </w:rPr>
        <w:t>authoriz</w:t>
      </w:r>
      <w:r w:rsidR="00B22FC1" w:rsidRPr="00FE4E74">
        <w:rPr>
          <w:rFonts w:ascii="Times New Roman" w:hAnsi="Times New Roman" w:cs="Times New Roman"/>
          <w:b/>
          <w:i/>
          <w:color w:val="000000" w:themeColor="text1"/>
          <w:sz w:val="24"/>
          <w:szCs w:val="24"/>
        </w:rPr>
        <w:t>e</w:t>
      </w:r>
      <w:r w:rsidRPr="00FE4E74">
        <w:rPr>
          <w:rFonts w:ascii="Times New Roman" w:hAnsi="Times New Roman" w:cs="Times New Roman"/>
          <w:b/>
          <w:i/>
          <w:color w:val="000000" w:themeColor="text1"/>
          <w:sz w:val="24"/>
          <w:szCs w:val="24"/>
        </w:rPr>
        <w:t xml:space="preserve"> </w:t>
      </w:r>
      <w:r w:rsidRPr="00CD2E64">
        <w:rPr>
          <w:rFonts w:ascii="Times New Roman" w:hAnsi="Times New Roman" w:cs="Times New Roman"/>
          <w:b/>
          <w:i/>
          <w:sz w:val="24"/>
          <w:szCs w:val="24"/>
        </w:rPr>
        <w:t xml:space="preserve">execution of the agreement with Fayette County for building code inspections.  Councilor </w:t>
      </w:r>
      <w:proofErr w:type="spellStart"/>
      <w:r w:rsidRPr="00CD2E64">
        <w:rPr>
          <w:rFonts w:ascii="Times New Roman" w:hAnsi="Times New Roman" w:cs="Times New Roman"/>
          <w:b/>
          <w:i/>
          <w:sz w:val="24"/>
          <w:szCs w:val="24"/>
        </w:rPr>
        <w:t>Atha</w:t>
      </w:r>
      <w:proofErr w:type="spellEnd"/>
      <w:r w:rsidRPr="00CD2E64">
        <w:rPr>
          <w:rFonts w:ascii="Times New Roman" w:hAnsi="Times New Roman" w:cs="Times New Roman"/>
          <w:b/>
          <w:i/>
          <w:sz w:val="24"/>
          <w:szCs w:val="24"/>
        </w:rPr>
        <w:t xml:space="preserve"> seconded the motion.  Motion carried unanimously by those in attendance.</w:t>
      </w:r>
    </w:p>
    <w:p w14:paraId="12C464F2" w14:textId="5E6B70CB" w:rsidR="00CD2E64" w:rsidRDefault="001C3749" w:rsidP="00CD2E64">
      <w:pPr>
        <w:pStyle w:val="NoSpacing"/>
        <w:numPr>
          <w:ilvl w:val="0"/>
          <w:numId w:val="35"/>
        </w:numPr>
        <w:rPr>
          <w:rFonts w:ascii="Times New Roman" w:hAnsi="Times New Roman" w:cs="Times New Roman"/>
          <w:b/>
          <w:i/>
          <w:sz w:val="24"/>
          <w:szCs w:val="24"/>
        </w:rPr>
      </w:pPr>
      <w:r w:rsidRPr="001C3749">
        <w:rPr>
          <w:rFonts w:ascii="Times New Roman" w:hAnsi="Times New Roman" w:cs="Times New Roman"/>
          <w:b/>
          <w:sz w:val="24"/>
          <w:szCs w:val="24"/>
          <w:u w:val="single"/>
        </w:rPr>
        <w:t>2019 Tandem Axle Dump Truck Bid Opening</w:t>
      </w:r>
      <w:r>
        <w:rPr>
          <w:rFonts w:ascii="Times New Roman" w:hAnsi="Times New Roman" w:cs="Times New Roman"/>
          <w:b/>
          <w:sz w:val="24"/>
          <w:szCs w:val="24"/>
        </w:rPr>
        <w:t xml:space="preserve"> – </w:t>
      </w:r>
      <w:r>
        <w:rPr>
          <w:rFonts w:ascii="Times New Roman" w:hAnsi="Times New Roman" w:cs="Times New Roman"/>
          <w:sz w:val="24"/>
          <w:szCs w:val="24"/>
        </w:rPr>
        <w:t xml:space="preserve">One bid from Heritage Equipment in the amount of $137,402.00 was received.  </w:t>
      </w:r>
      <w:r>
        <w:rPr>
          <w:rFonts w:ascii="Times New Roman" w:hAnsi="Times New Roman" w:cs="Times New Roman"/>
          <w:b/>
          <w:i/>
          <w:sz w:val="24"/>
          <w:szCs w:val="24"/>
        </w:rPr>
        <w:t xml:space="preserve">Councilor Oxley moved to award the bid to Heritage Equipment contingent upon the review of the City Manager and the Public Works Director.  </w:t>
      </w:r>
      <w:r w:rsidRPr="00CD2E64">
        <w:rPr>
          <w:rFonts w:ascii="Times New Roman" w:hAnsi="Times New Roman" w:cs="Times New Roman"/>
          <w:b/>
          <w:i/>
          <w:sz w:val="24"/>
          <w:szCs w:val="24"/>
        </w:rPr>
        <w:t>Councilor Janney seconded the motion.  Motion carried unanimously by those in attendance.</w:t>
      </w:r>
    </w:p>
    <w:p w14:paraId="5AD30C70" w14:textId="6D9105B8" w:rsidR="00FE745C" w:rsidRDefault="00FE745C" w:rsidP="00FE745C">
      <w:pPr>
        <w:pStyle w:val="NoSpacing"/>
        <w:ind w:left="10800"/>
        <w:rPr>
          <w:rFonts w:ascii="Times New Roman" w:hAnsi="Times New Roman" w:cs="Times New Roman"/>
          <w:b/>
          <w:sz w:val="24"/>
          <w:szCs w:val="24"/>
          <w:u w:val="single"/>
        </w:rPr>
      </w:pPr>
    </w:p>
    <w:p w14:paraId="6F95464C" w14:textId="77777777" w:rsidR="00FE745C" w:rsidRDefault="00FE745C" w:rsidP="00FE745C">
      <w:pPr>
        <w:pStyle w:val="NoSpacing"/>
        <w:ind w:left="10800"/>
        <w:rPr>
          <w:rFonts w:ascii="Times New Roman" w:hAnsi="Times New Roman" w:cs="Times New Roman"/>
          <w:b/>
          <w:i/>
          <w:sz w:val="24"/>
          <w:szCs w:val="24"/>
        </w:rPr>
      </w:pPr>
    </w:p>
    <w:p w14:paraId="1AC47F85" w14:textId="7608DCF5" w:rsidR="00FE745C" w:rsidRDefault="00FE745C" w:rsidP="00FE745C">
      <w:pPr>
        <w:pStyle w:val="NoSpacing"/>
        <w:rPr>
          <w:rFonts w:ascii="Times New Roman" w:hAnsi="Times New Roman" w:cs="Times New Roman"/>
          <w:b/>
          <w:i/>
          <w:sz w:val="24"/>
          <w:szCs w:val="24"/>
        </w:rPr>
      </w:pPr>
    </w:p>
    <w:p w14:paraId="575490BD" w14:textId="4F06391F" w:rsidR="001C3749" w:rsidRDefault="00FE745C" w:rsidP="00B90B51">
      <w:pPr>
        <w:pStyle w:val="NoSpacing"/>
        <w:ind w:left="1080" w:hanging="360"/>
        <w:rPr>
          <w:rFonts w:ascii="Times New Roman" w:hAnsi="Times New Roman" w:cs="Times New Roman"/>
          <w:b/>
          <w:i/>
          <w:sz w:val="24"/>
          <w:szCs w:val="24"/>
        </w:rPr>
      </w:pPr>
      <w:r w:rsidRPr="00FE745C">
        <w:rPr>
          <w:rFonts w:ascii="Times New Roman" w:hAnsi="Times New Roman" w:cs="Times New Roman"/>
          <w:b/>
          <w:sz w:val="24"/>
          <w:szCs w:val="24"/>
        </w:rPr>
        <w:t xml:space="preserve">4.  </w:t>
      </w:r>
      <w:r w:rsidR="001C3749">
        <w:rPr>
          <w:rFonts w:ascii="Times New Roman" w:hAnsi="Times New Roman" w:cs="Times New Roman"/>
          <w:b/>
          <w:sz w:val="24"/>
          <w:szCs w:val="24"/>
          <w:u w:val="single"/>
        </w:rPr>
        <w:t>General Fund/Coal Severance Budget Revision</w:t>
      </w:r>
      <w:r w:rsidR="001C3749">
        <w:rPr>
          <w:rFonts w:ascii="Times New Roman" w:hAnsi="Times New Roman" w:cs="Times New Roman"/>
          <w:b/>
          <w:sz w:val="24"/>
          <w:szCs w:val="24"/>
        </w:rPr>
        <w:t xml:space="preserve"> – </w:t>
      </w:r>
      <w:r w:rsidR="001C3749">
        <w:rPr>
          <w:rFonts w:ascii="Times New Roman" w:hAnsi="Times New Roman" w:cs="Times New Roman"/>
          <w:sz w:val="24"/>
          <w:szCs w:val="24"/>
        </w:rPr>
        <w:t xml:space="preserve">The City Treasurer </w:t>
      </w:r>
      <w:r w:rsidR="001C3749" w:rsidRPr="00FE4E74">
        <w:rPr>
          <w:rFonts w:ascii="Times New Roman" w:hAnsi="Times New Roman" w:cs="Times New Roman"/>
          <w:color w:val="000000" w:themeColor="text1"/>
          <w:sz w:val="24"/>
          <w:szCs w:val="24"/>
        </w:rPr>
        <w:t xml:space="preserve">presented </w:t>
      </w:r>
      <w:r w:rsidR="00B22FC1" w:rsidRPr="00FE4E74">
        <w:rPr>
          <w:rFonts w:ascii="Times New Roman" w:hAnsi="Times New Roman" w:cs="Times New Roman"/>
          <w:color w:val="000000" w:themeColor="text1"/>
          <w:sz w:val="24"/>
          <w:szCs w:val="24"/>
        </w:rPr>
        <w:t>the General</w:t>
      </w: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 budget   </w:t>
      </w:r>
      <w:r w:rsidR="00B90B51">
        <w:rPr>
          <w:rFonts w:ascii="Times New Roman" w:hAnsi="Times New Roman" w:cs="Times New Roman"/>
          <w:sz w:val="24"/>
          <w:szCs w:val="24"/>
        </w:rPr>
        <w:t>rev</w:t>
      </w:r>
      <w:r w:rsidR="001C3749">
        <w:rPr>
          <w:rFonts w:ascii="Times New Roman" w:hAnsi="Times New Roman" w:cs="Times New Roman"/>
          <w:sz w:val="24"/>
          <w:szCs w:val="24"/>
        </w:rPr>
        <w:t xml:space="preserve">ision in the amount of </w:t>
      </w:r>
      <w:r w:rsidR="001C3749" w:rsidRPr="009D70B4">
        <w:rPr>
          <w:rFonts w:ascii="Times New Roman" w:hAnsi="Times New Roman" w:cs="Times New Roman"/>
          <w:sz w:val="24"/>
          <w:szCs w:val="24"/>
        </w:rPr>
        <w:t>$</w:t>
      </w:r>
      <w:r w:rsidR="009D70B4" w:rsidRPr="009D70B4">
        <w:rPr>
          <w:rFonts w:ascii="Times New Roman" w:hAnsi="Times New Roman" w:cs="Times New Roman"/>
          <w:sz w:val="24"/>
          <w:szCs w:val="24"/>
        </w:rPr>
        <w:t xml:space="preserve">279,500.00.  </w:t>
      </w:r>
      <w:r w:rsidR="001C3749">
        <w:rPr>
          <w:rFonts w:ascii="Times New Roman" w:hAnsi="Times New Roman" w:cs="Times New Roman"/>
          <w:b/>
          <w:i/>
          <w:sz w:val="24"/>
          <w:szCs w:val="24"/>
        </w:rPr>
        <w:t xml:space="preserve">Councilor Oxley moved to accept the </w:t>
      </w:r>
      <w:r w:rsidR="00B22FC1" w:rsidRPr="00FE4E74">
        <w:rPr>
          <w:rFonts w:ascii="Times New Roman" w:hAnsi="Times New Roman" w:cs="Times New Roman"/>
          <w:b/>
          <w:i/>
          <w:color w:val="000000" w:themeColor="text1"/>
          <w:sz w:val="24"/>
          <w:szCs w:val="24"/>
        </w:rPr>
        <w:t xml:space="preserve">General </w:t>
      </w:r>
      <w:r w:rsidR="001C3749">
        <w:rPr>
          <w:rFonts w:ascii="Times New Roman" w:hAnsi="Times New Roman" w:cs="Times New Roman"/>
          <w:b/>
          <w:i/>
          <w:sz w:val="24"/>
          <w:szCs w:val="24"/>
        </w:rPr>
        <w:t>budget revision</w:t>
      </w:r>
      <w:r w:rsidR="00B90B51">
        <w:rPr>
          <w:rFonts w:ascii="Times New Roman" w:hAnsi="Times New Roman" w:cs="Times New Roman"/>
          <w:b/>
          <w:i/>
          <w:sz w:val="24"/>
          <w:szCs w:val="24"/>
        </w:rPr>
        <w:t xml:space="preserve"> </w:t>
      </w:r>
      <w:r w:rsidR="001C3749">
        <w:rPr>
          <w:rFonts w:ascii="Times New Roman" w:hAnsi="Times New Roman" w:cs="Times New Roman"/>
          <w:b/>
          <w:i/>
          <w:sz w:val="24"/>
          <w:szCs w:val="24"/>
        </w:rPr>
        <w:t xml:space="preserve">as presented by the treasurer. </w:t>
      </w:r>
      <w:r w:rsidR="001C3749" w:rsidRPr="00CD2E64">
        <w:rPr>
          <w:rFonts w:ascii="Times New Roman" w:hAnsi="Times New Roman" w:cs="Times New Roman"/>
          <w:b/>
          <w:i/>
          <w:sz w:val="24"/>
          <w:szCs w:val="24"/>
        </w:rPr>
        <w:t xml:space="preserve">Councilor </w:t>
      </w:r>
      <w:proofErr w:type="spellStart"/>
      <w:r w:rsidR="001C3749">
        <w:rPr>
          <w:rFonts w:ascii="Times New Roman" w:hAnsi="Times New Roman" w:cs="Times New Roman"/>
          <w:b/>
          <w:i/>
          <w:sz w:val="24"/>
          <w:szCs w:val="24"/>
        </w:rPr>
        <w:t>Atha</w:t>
      </w:r>
      <w:proofErr w:type="spellEnd"/>
      <w:r w:rsidR="001C3749">
        <w:rPr>
          <w:rFonts w:ascii="Times New Roman" w:hAnsi="Times New Roman" w:cs="Times New Roman"/>
          <w:b/>
          <w:i/>
          <w:sz w:val="24"/>
          <w:szCs w:val="24"/>
        </w:rPr>
        <w:t>.</w:t>
      </w:r>
      <w:r w:rsidR="001C3749" w:rsidRPr="00CD2E64">
        <w:rPr>
          <w:rFonts w:ascii="Times New Roman" w:hAnsi="Times New Roman" w:cs="Times New Roman"/>
          <w:b/>
          <w:i/>
          <w:sz w:val="24"/>
          <w:szCs w:val="24"/>
        </w:rPr>
        <w:t xml:space="preserve"> seconded the motion.  Motion carried unanimously by those in attendance.</w:t>
      </w:r>
      <w:r w:rsidR="001C3749">
        <w:rPr>
          <w:rFonts w:ascii="Times New Roman" w:hAnsi="Times New Roman" w:cs="Times New Roman"/>
          <w:b/>
          <w:i/>
          <w:sz w:val="24"/>
          <w:szCs w:val="24"/>
        </w:rPr>
        <w:t xml:space="preserve"> </w:t>
      </w:r>
      <w:r w:rsidR="001C3749">
        <w:rPr>
          <w:rFonts w:ascii="Times New Roman" w:hAnsi="Times New Roman" w:cs="Times New Roman"/>
          <w:sz w:val="24"/>
          <w:szCs w:val="24"/>
        </w:rPr>
        <w:t xml:space="preserve"> The Treasurer presented the Coal Severance budget revision in the amount </w:t>
      </w:r>
      <w:r w:rsidR="001C3749" w:rsidRPr="009D70B4">
        <w:rPr>
          <w:rFonts w:ascii="Times New Roman" w:hAnsi="Times New Roman" w:cs="Times New Roman"/>
          <w:sz w:val="24"/>
          <w:szCs w:val="24"/>
        </w:rPr>
        <w:t>of $</w:t>
      </w:r>
      <w:r w:rsidR="009D70B4" w:rsidRPr="009D70B4">
        <w:rPr>
          <w:rFonts w:ascii="Times New Roman" w:hAnsi="Times New Roman" w:cs="Times New Roman"/>
          <w:sz w:val="24"/>
          <w:szCs w:val="24"/>
        </w:rPr>
        <w:t>4,000.00</w:t>
      </w:r>
      <w:r w:rsidR="00B22FC1" w:rsidRPr="009D70B4">
        <w:rPr>
          <w:rFonts w:ascii="Times New Roman" w:hAnsi="Times New Roman" w:cs="Times New Roman"/>
          <w:sz w:val="24"/>
          <w:szCs w:val="24"/>
        </w:rPr>
        <w:t>.</w:t>
      </w:r>
      <w:r w:rsidR="009D70B4" w:rsidRPr="009D70B4">
        <w:rPr>
          <w:rFonts w:ascii="Times New Roman" w:hAnsi="Times New Roman" w:cs="Times New Roman"/>
          <w:sz w:val="24"/>
          <w:szCs w:val="24"/>
        </w:rPr>
        <w:t xml:space="preserve"> </w:t>
      </w:r>
      <w:r w:rsidR="00B22FC1">
        <w:rPr>
          <w:rFonts w:ascii="Times New Roman" w:hAnsi="Times New Roman" w:cs="Times New Roman"/>
          <w:sz w:val="24"/>
          <w:szCs w:val="24"/>
        </w:rPr>
        <w:t xml:space="preserve"> </w:t>
      </w:r>
      <w:r w:rsidR="001C3749">
        <w:rPr>
          <w:rFonts w:ascii="Times New Roman" w:hAnsi="Times New Roman" w:cs="Times New Roman"/>
          <w:b/>
          <w:i/>
          <w:sz w:val="24"/>
          <w:szCs w:val="24"/>
        </w:rPr>
        <w:t xml:space="preserve">Councilor Oxley moved to accept the budget revision as presented by the treasurer. </w:t>
      </w:r>
      <w:r w:rsidR="001C3749" w:rsidRPr="00CD2E64">
        <w:rPr>
          <w:rFonts w:ascii="Times New Roman" w:hAnsi="Times New Roman" w:cs="Times New Roman"/>
          <w:b/>
          <w:i/>
          <w:sz w:val="24"/>
          <w:szCs w:val="24"/>
        </w:rPr>
        <w:t xml:space="preserve">Councilor </w:t>
      </w:r>
      <w:proofErr w:type="spellStart"/>
      <w:r w:rsidR="001C3749">
        <w:rPr>
          <w:rFonts w:ascii="Times New Roman" w:hAnsi="Times New Roman" w:cs="Times New Roman"/>
          <w:b/>
          <w:i/>
          <w:sz w:val="24"/>
          <w:szCs w:val="24"/>
        </w:rPr>
        <w:t>Atha</w:t>
      </w:r>
      <w:proofErr w:type="spellEnd"/>
      <w:r w:rsidR="001C3749">
        <w:rPr>
          <w:rFonts w:ascii="Times New Roman" w:hAnsi="Times New Roman" w:cs="Times New Roman"/>
          <w:b/>
          <w:i/>
          <w:sz w:val="24"/>
          <w:szCs w:val="24"/>
        </w:rPr>
        <w:t>.</w:t>
      </w:r>
      <w:r w:rsidR="001C3749" w:rsidRPr="00CD2E64">
        <w:rPr>
          <w:rFonts w:ascii="Times New Roman" w:hAnsi="Times New Roman" w:cs="Times New Roman"/>
          <w:b/>
          <w:i/>
          <w:sz w:val="24"/>
          <w:szCs w:val="24"/>
        </w:rPr>
        <w:t xml:space="preserve"> seconded the motion.  Motion carried unanimously by those in attendance.</w:t>
      </w:r>
    </w:p>
    <w:p w14:paraId="76C737D9" w14:textId="1AC65E4C" w:rsidR="001C3749" w:rsidRDefault="00B90B51" w:rsidP="00B90B51">
      <w:pPr>
        <w:pStyle w:val="NoSpacing"/>
        <w:ind w:left="1080" w:hanging="360"/>
        <w:rPr>
          <w:rFonts w:ascii="Times New Roman" w:hAnsi="Times New Roman" w:cs="Times New Roman"/>
          <w:b/>
          <w:i/>
          <w:sz w:val="24"/>
          <w:szCs w:val="24"/>
        </w:rPr>
      </w:pPr>
      <w:r>
        <w:rPr>
          <w:rFonts w:ascii="Times New Roman" w:hAnsi="Times New Roman" w:cs="Times New Roman"/>
          <w:b/>
          <w:sz w:val="24"/>
          <w:szCs w:val="24"/>
        </w:rPr>
        <w:t xml:space="preserve">5.   </w:t>
      </w:r>
      <w:r w:rsidR="001C3749" w:rsidRPr="00B90B51">
        <w:rPr>
          <w:rFonts w:ascii="Times New Roman" w:hAnsi="Times New Roman" w:cs="Times New Roman"/>
          <w:b/>
          <w:color w:val="000000" w:themeColor="text1"/>
          <w:sz w:val="24"/>
          <w:szCs w:val="24"/>
          <w:u w:val="single"/>
        </w:rPr>
        <w:t xml:space="preserve">PRO </w:t>
      </w:r>
      <w:r w:rsidR="001C3749">
        <w:rPr>
          <w:rFonts w:ascii="Times New Roman" w:hAnsi="Times New Roman" w:cs="Times New Roman"/>
          <w:b/>
          <w:sz w:val="24"/>
          <w:szCs w:val="24"/>
          <w:u w:val="single"/>
        </w:rPr>
        <w:t>Officer Contract Between City of Oak Hill and Fayette County Board of Education</w:t>
      </w:r>
      <w:r w:rsidR="001C374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B51">
        <w:rPr>
          <w:rFonts w:ascii="Times New Roman" w:hAnsi="Times New Roman" w:cs="Times New Roman"/>
          <w:sz w:val="24"/>
          <w:szCs w:val="24"/>
        </w:rPr>
        <w:t>This</w:t>
      </w:r>
      <w:r>
        <w:rPr>
          <w:rFonts w:ascii="Times New Roman" w:hAnsi="Times New Roman" w:cs="Times New Roman"/>
          <w:sz w:val="24"/>
          <w:szCs w:val="24"/>
        </w:rPr>
        <w:t xml:space="preserve"> </w:t>
      </w:r>
      <w:r w:rsidR="001C3749">
        <w:rPr>
          <w:rFonts w:ascii="Times New Roman" w:hAnsi="Times New Roman" w:cs="Times New Roman"/>
          <w:sz w:val="24"/>
          <w:szCs w:val="24"/>
        </w:rPr>
        <w:t xml:space="preserve">contract has been updated for the pay increase that will be taking effect on July 1, 2018.  </w:t>
      </w:r>
      <w:r w:rsidR="001C3749">
        <w:rPr>
          <w:rFonts w:ascii="Times New Roman" w:hAnsi="Times New Roman" w:cs="Times New Roman"/>
          <w:b/>
          <w:i/>
          <w:sz w:val="24"/>
          <w:szCs w:val="24"/>
        </w:rPr>
        <w:t xml:space="preserve">Councilor Oxley moved to </w:t>
      </w:r>
      <w:r w:rsidR="00B876A6">
        <w:rPr>
          <w:rFonts w:ascii="Times New Roman" w:hAnsi="Times New Roman" w:cs="Times New Roman"/>
          <w:b/>
          <w:i/>
          <w:sz w:val="24"/>
          <w:szCs w:val="24"/>
        </w:rPr>
        <w:t>authorize</w:t>
      </w:r>
      <w:r w:rsidR="001C3749">
        <w:rPr>
          <w:rFonts w:ascii="Times New Roman" w:hAnsi="Times New Roman" w:cs="Times New Roman"/>
          <w:b/>
          <w:i/>
          <w:sz w:val="24"/>
          <w:szCs w:val="24"/>
        </w:rPr>
        <w:t xml:space="preserve"> the </w:t>
      </w:r>
      <w:r w:rsidR="00B876A6">
        <w:rPr>
          <w:rFonts w:ascii="Times New Roman" w:hAnsi="Times New Roman" w:cs="Times New Roman"/>
          <w:b/>
          <w:i/>
          <w:sz w:val="24"/>
          <w:szCs w:val="24"/>
        </w:rPr>
        <w:t xml:space="preserve">contract for the PRO </w:t>
      </w:r>
      <w:r w:rsidR="00B876A6" w:rsidRPr="00FE4E74">
        <w:rPr>
          <w:rFonts w:ascii="Times New Roman" w:hAnsi="Times New Roman" w:cs="Times New Roman"/>
          <w:b/>
          <w:i/>
          <w:color w:val="000000" w:themeColor="text1"/>
          <w:sz w:val="24"/>
          <w:szCs w:val="24"/>
        </w:rPr>
        <w:t>office</w:t>
      </w:r>
      <w:r w:rsidR="00B22FC1" w:rsidRPr="00FE4E74">
        <w:rPr>
          <w:rFonts w:ascii="Times New Roman" w:hAnsi="Times New Roman" w:cs="Times New Roman"/>
          <w:b/>
          <w:i/>
          <w:color w:val="000000" w:themeColor="text1"/>
          <w:sz w:val="24"/>
          <w:szCs w:val="24"/>
        </w:rPr>
        <w:t>r</w:t>
      </w:r>
      <w:r w:rsidR="00B876A6" w:rsidRPr="00FE4E74">
        <w:rPr>
          <w:rFonts w:ascii="Times New Roman" w:hAnsi="Times New Roman" w:cs="Times New Roman"/>
          <w:b/>
          <w:i/>
          <w:color w:val="000000" w:themeColor="text1"/>
          <w:sz w:val="24"/>
          <w:szCs w:val="24"/>
        </w:rPr>
        <w:t xml:space="preserve"> </w:t>
      </w:r>
      <w:r w:rsidR="00B876A6">
        <w:rPr>
          <w:rFonts w:ascii="Times New Roman" w:hAnsi="Times New Roman" w:cs="Times New Roman"/>
          <w:b/>
          <w:i/>
          <w:sz w:val="24"/>
          <w:szCs w:val="24"/>
        </w:rPr>
        <w:t>at the middle school</w:t>
      </w:r>
      <w:r w:rsidR="001C3749">
        <w:rPr>
          <w:rFonts w:ascii="Times New Roman" w:hAnsi="Times New Roman" w:cs="Times New Roman"/>
          <w:b/>
          <w:i/>
          <w:sz w:val="24"/>
          <w:szCs w:val="24"/>
        </w:rPr>
        <w:t xml:space="preserve">. </w:t>
      </w:r>
      <w:r w:rsidR="001C3749" w:rsidRPr="00CD2E64">
        <w:rPr>
          <w:rFonts w:ascii="Times New Roman" w:hAnsi="Times New Roman" w:cs="Times New Roman"/>
          <w:b/>
          <w:i/>
          <w:sz w:val="24"/>
          <w:szCs w:val="24"/>
        </w:rPr>
        <w:t xml:space="preserve">Councilor </w:t>
      </w:r>
      <w:r w:rsidR="00B876A6">
        <w:rPr>
          <w:rFonts w:ascii="Times New Roman" w:hAnsi="Times New Roman" w:cs="Times New Roman"/>
          <w:b/>
          <w:i/>
          <w:sz w:val="24"/>
          <w:szCs w:val="24"/>
        </w:rPr>
        <w:t>Fox</w:t>
      </w:r>
      <w:r w:rsidR="001C3749">
        <w:rPr>
          <w:rFonts w:ascii="Times New Roman" w:hAnsi="Times New Roman" w:cs="Times New Roman"/>
          <w:b/>
          <w:i/>
          <w:sz w:val="24"/>
          <w:szCs w:val="24"/>
        </w:rPr>
        <w:t>.</w:t>
      </w:r>
      <w:r w:rsidR="001C3749" w:rsidRPr="00CD2E64">
        <w:rPr>
          <w:rFonts w:ascii="Times New Roman" w:hAnsi="Times New Roman" w:cs="Times New Roman"/>
          <w:b/>
          <w:i/>
          <w:sz w:val="24"/>
          <w:szCs w:val="24"/>
        </w:rPr>
        <w:t xml:space="preserve"> seconded the motion.  Motion carried unanimously by those in attendance.</w:t>
      </w:r>
    </w:p>
    <w:p w14:paraId="4FA7A296" w14:textId="45197BF9" w:rsidR="00B876A6" w:rsidRPr="001C3749" w:rsidRDefault="00B90B51" w:rsidP="00B90B51">
      <w:pPr>
        <w:pStyle w:val="NoSpacing"/>
        <w:ind w:left="1080" w:hanging="360"/>
        <w:rPr>
          <w:rFonts w:ascii="Times New Roman" w:hAnsi="Times New Roman" w:cs="Times New Roman"/>
          <w:b/>
          <w:i/>
          <w:sz w:val="24"/>
          <w:szCs w:val="24"/>
        </w:rPr>
      </w:pPr>
      <w:r>
        <w:rPr>
          <w:rFonts w:ascii="Times New Roman" w:hAnsi="Times New Roman" w:cs="Times New Roman"/>
          <w:b/>
          <w:sz w:val="24"/>
          <w:szCs w:val="24"/>
        </w:rPr>
        <w:t>6.</w:t>
      </w:r>
      <w:r>
        <w:rPr>
          <w:rFonts w:ascii="Times New Roman" w:hAnsi="Times New Roman" w:cs="Times New Roman"/>
          <w:b/>
          <w:i/>
          <w:sz w:val="24"/>
          <w:szCs w:val="24"/>
        </w:rPr>
        <w:t xml:space="preserve">   </w:t>
      </w:r>
      <w:r w:rsidR="00B876A6">
        <w:rPr>
          <w:rFonts w:ascii="Times New Roman" w:hAnsi="Times New Roman" w:cs="Times New Roman"/>
          <w:b/>
          <w:sz w:val="24"/>
          <w:szCs w:val="24"/>
          <w:u w:val="single"/>
        </w:rPr>
        <w:t>CGI Communications, Inc. Agreement</w:t>
      </w:r>
      <w:r w:rsidR="00B876A6">
        <w:rPr>
          <w:rFonts w:ascii="Times New Roman" w:hAnsi="Times New Roman" w:cs="Times New Roman"/>
          <w:b/>
          <w:sz w:val="24"/>
          <w:szCs w:val="24"/>
        </w:rPr>
        <w:t xml:space="preserve"> – </w:t>
      </w:r>
      <w:r w:rsidR="00B876A6">
        <w:rPr>
          <w:rFonts w:ascii="Times New Roman" w:hAnsi="Times New Roman" w:cs="Times New Roman"/>
          <w:sz w:val="24"/>
          <w:szCs w:val="24"/>
        </w:rPr>
        <w:t xml:space="preserve">CGI produced a video of Oak Hill in the past.  They sell advertising to make a profit and CGI is wanting to update our video.  </w:t>
      </w:r>
      <w:r w:rsidR="00B876A6">
        <w:rPr>
          <w:rFonts w:ascii="Times New Roman" w:hAnsi="Times New Roman" w:cs="Times New Roman"/>
          <w:b/>
          <w:i/>
          <w:sz w:val="24"/>
          <w:szCs w:val="24"/>
        </w:rPr>
        <w:t xml:space="preserve">Councilor Oxley moved to authorize execution of the agreement with CGI. </w:t>
      </w:r>
      <w:r w:rsidR="00B876A6" w:rsidRPr="00CD2E64">
        <w:rPr>
          <w:rFonts w:ascii="Times New Roman" w:hAnsi="Times New Roman" w:cs="Times New Roman"/>
          <w:b/>
          <w:i/>
          <w:sz w:val="24"/>
          <w:szCs w:val="24"/>
        </w:rPr>
        <w:t xml:space="preserve">Councilor </w:t>
      </w:r>
      <w:proofErr w:type="spellStart"/>
      <w:r w:rsidR="00B876A6">
        <w:rPr>
          <w:rFonts w:ascii="Times New Roman" w:hAnsi="Times New Roman" w:cs="Times New Roman"/>
          <w:b/>
          <w:i/>
          <w:sz w:val="24"/>
          <w:szCs w:val="24"/>
        </w:rPr>
        <w:t>Atha</w:t>
      </w:r>
      <w:proofErr w:type="spellEnd"/>
      <w:r w:rsidR="00B876A6">
        <w:rPr>
          <w:rFonts w:ascii="Times New Roman" w:hAnsi="Times New Roman" w:cs="Times New Roman"/>
          <w:b/>
          <w:i/>
          <w:sz w:val="24"/>
          <w:szCs w:val="24"/>
        </w:rPr>
        <w:t>.</w:t>
      </w:r>
      <w:r w:rsidR="00B876A6" w:rsidRPr="00CD2E64">
        <w:rPr>
          <w:rFonts w:ascii="Times New Roman" w:hAnsi="Times New Roman" w:cs="Times New Roman"/>
          <w:b/>
          <w:i/>
          <w:sz w:val="24"/>
          <w:szCs w:val="24"/>
        </w:rPr>
        <w:t xml:space="preserve"> seconded the motion.  Motion carried unanimously by those in attendance.</w:t>
      </w:r>
    </w:p>
    <w:p w14:paraId="0B9497B1" w14:textId="673ADA2C" w:rsidR="00613157" w:rsidRDefault="00CD2E64" w:rsidP="00B876A6">
      <w:pPr>
        <w:pStyle w:val="NoSpacing"/>
      </w:pPr>
      <w:r>
        <w:rPr>
          <w:rFonts w:ascii="Times New Roman" w:hAnsi="Times New Roman" w:cs="Times New Roman"/>
          <w:b/>
          <w:sz w:val="24"/>
          <w:szCs w:val="24"/>
        </w:rPr>
        <w:t xml:space="preserve"> </w:t>
      </w:r>
    </w:p>
    <w:p w14:paraId="5E8C1F7D" w14:textId="77777777" w:rsidR="00613157" w:rsidRPr="00613157" w:rsidRDefault="00613157" w:rsidP="00CE1BFB">
      <w:pPr>
        <w:pStyle w:val="NoSpacing"/>
        <w:ind w:left="1080"/>
        <w:rPr>
          <w:rFonts w:ascii="Times New Roman" w:hAnsi="Times New Roman" w:cs="Times New Roman"/>
          <w:sz w:val="24"/>
          <w:szCs w:val="24"/>
        </w:rPr>
      </w:pPr>
      <w:r>
        <w:rPr>
          <w:rFonts w:ascii="Times New Roman" w:hAnsi="Times New Roman" w:cs="Times New Roman"/>
        </w:rPr>
        <w:t>There being no further business appearing, the meeting was adjourned.</w:t>
      </w:r>
      <w:r>
        <w:rPr>
          <w:rFonts w:ascii="Times New Roman" w:hAnsi="Times New Roman" w:cs="Times New Roman"/>
        </w:rPr>
        <w:tab/>
      </w:r>
    </w:p>
    <w:p w14:paraId="40A0F579" w14:textId="77777777" w:rsidR="00221BEF" w:rsidRPr="00CE1BFB" w:rsidRDefault="00221BEF" w:rsidP="00CE1BFB">
      <w:pPr>
        <w:pStyle w:val="NoSpacing"/>
      </w:pPr>
    </w:p>
    <w:p w14:paraId="79F5EE7B" w14:textId="77777777" w:rsidR="00221BEF" w:rsidRDefault="00221BEF" w:rsidP="00A422EA">
      <w:pPr>
        <w:pStyle w:val="NoSpacing"/>
        <w:jc w:val="both"/>
      </w:pPr>
    </w:p>
    <w:p w14:paraId="6ACAE87B" w14:textId="77777777" w:rsidR="00221BEF" w:rsidRDefault="00221BEF" w:rsidP="00A422EA">
      <w:pPr>
        <w:pStyle w:val="NoSpacing"/>
        <w:jc w:val="both"/>
      </w:pPr>
    </w:p>
    <w:p w14:paraId="0545A402" w14:textId="77777777" w:rsidR="00221BEF" w:rsidRDefault="00221BEF" w:rsidP="00A422EA">
      <w:pPr>
        <w:pStyle w:val="NoSpacing"/>
        <w:jc w:val="both"/>
      </w:pPr>
    </w:p>
    <w:p w14:paraId="5BB194CD" w14:textId="77777777" w:rsidR="00221BEF" w:rsidRDefault="00221BEF" w:rsidP="00A422EA">
      <w:pPr>
        <w:pStyle w:val="NoSpacing"/>
        <w:jc w:val="both"/>
      </w:pPr>
    </w:p>
    <w:p w14:paraId="46A65F87" w14:textId="77777777" w:rsidR="00221BEF" w:rsidRDefault="00221BEF" w:rsidP="00A422EA">
      <w:pPr>
        <w:pStyle w:val="NoSpacing"/>
        <w:jc w:val="both"/>
      </w:pPr>
    </w:p>
    <w:p w14:paraId="77AB9CD3" w14:textId="77777777" w:rsidR="00221BEF" w:rsidRDefault="00221BEF" w:rsidP="00A422EA">
      <w:pPr>
        <w:pStyle w:val="NoSpacing"/>
        <w:jc w:val="both"/>
      </w:pPr>
    </w:p>
    <w:p w14:paraId="0DAC423E" w14:textId="77777777"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14:paraId="2475F41B" w14:textId="77777777"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14:paraId="5C227065" w14:textId="77777777"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E0E0" w14:textId="77777777" w:rsidR="00884DBE" w:rsidRDefault="00884DBE" w:rsidP="007E0651">
      <w:pPr>
        <w:spacing w:after="0"/>
      </w:pPr>
      <w:r>
        <w:separator/>
      </w:r>
    </w:p>
  </w:endnote>
  <w:endnote w:type="continuationSeparator" w:id="0">
    <w:p w14:paraId="1367FD45" w14:textId="77777777" w:rsidR="00884DBE" w:rsidRDefault="00884DBE"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14:paraId="72D397D3" w14:textId="77777777" w:rsidR="00CE1BFB" w:rsidRDefault="00CE1BFB">
            <w:pPr>
              <w:pStyle w:val="Footer"/>
              <w:jc w:val="right"/>
            </w:pPr>
            <w:r>
              <w:t xml:space="preserve">Page </w:t>
            </w:r>
            <w:r w:rsidR="00D317EA">
              <w:rPr>
                <w:b/>
                <w:sz w:val="24"/>
                <w:szCs w:val="24"/>
              </w:rPr>
              <w:fldChar w:fldCharType="begin"/>
            </w:r>
            <w:r>
              <w:rPr>
                <w:b/>
              </w:rPr>
              <w:instrText xml:space="preserve"> PAGE </w:instrText>
            </w:r>
            <w:r w:rsidR="00D317EA">
              <w:rPr>
                <w:b/>
                <w:sz w:val="24"/>
                <w:szCs w:val="24"/>
              </w:rPr>
              <w:fldChar w:fldCharType="separate"/>
            </w:r>
            <w:r w:rsidR="00CC7D13">
              <w:rPr>
                <w:b/>
                <w:noProof/>
              </w:rPr>
              <w:t>1</w:t>
            </w:r>
            <w:r w:rsidR="00D317EA">
              <w:rPr>
                <w:b/>
                <w:sz w:val="24"/>
                <w:szCs w:val="24"/>
              </w:rPr>
              <w:fldChar w:fldCharType="end"/>
            </w:r>
            <w:r>
              <w:t xml:space="preserve"> of </w:t>
            </w:r>
            <w:r w:rsidR="00D317EA">
              <w:rPr>
                <w:b/>
                <w:sz w:val="24"/>
                <w:szCs w:val="24"/>
              </w:rPr>
              <w:fldChar w:fldCharType="begin"/>
            </w:r>
            <w:r>
              <w:rPr>
                <w:b/>
              </w:rPr>
              <w:instrText xml:space="preserve"> NUMPAGES  </w:instrText>
            </w:r>
            <w:r w:rsidR="00D317EA">
              <w:rPr>
                <w:b/>
                <w:sz w:val="24"/>
                <w:szCs w:val="24"/>
              </w:rPr>
              <w:fldChar w:fldCharType="separate"/>
            </w:r>
            <w:r w:rsidR="00CC7D13">
              <w:rPr>
                <w:b/>
                <w:noProof/>
              </w:rPr>
              <w:t>3</w:t>
            </w:r>
            <w:r w:rsidR="00D317EA">
              <w:rPr>
                <w:b/>
                <w:sz w:val="24"/>
                <w:szCs w:val="24"/>
              </w:rPr>
              <w:fldChar w:fldCharType="end"/>
            </w:r>
          </w:p>
        </w:sdtContent>
      </w:sdt>
    </w:sdtContent>
  </w:sdt>
  <w:p w14:paraId="3A746ADF" w14:textId="77777777" w:rsidR="00CE1BFB" w:rsidRDefault="00CE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AF08" w14:textId="77777777" w:rsidR="00884DBE" w:rsidRDefault="00884DBE" w:rsidP="007E0651">
      <w:pPr>
        <w:spacing w:after="0"/>
      </w:pPr>
      <w:r>
        <w:separator/>
      </w:r>
    </w:p>
  </w:footnote>
  <w:footnote w:type="continuationSeparator" w:id="0">
    <w:p w14:paraId="5331E965" w14:textId="77777777" w:rsidR="00884DBE" w:rsidRDefault="00884DBE"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3F8B" w14:textId="0D530055" w:rsidR="00CE1BFB" w:rsidRDefault="00B9120D" w:rsidP="00A85AB4">
    <w:pPr>
      <w:pStyle w:val="Header"/>
      <w:tabs>
        <w:tab w:val="left" w:pos="2731"/>
        <w:tab w:val="left" w:pos="2948"/>
        <w:tab w:val="left" w:pos="8626"/>
      </w:tabs>
    </w:pPr>
    <w:r>
      <w:t>June 11,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D15"/>
    <w:multiLevelType w:val="hybridMultilevel"/>
    <w:tmpl w:val="708621E6"/>
    <w:lvl w:ilvl="0" w:tplc="EEB6721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082EFD"/>
    <w:multiLevelType w:val="hybridMultilevel"/>
    <w:tmpl w:val="41DC2A9C"/>
    <w:lvl w:ilvl="0" w:tplc="084C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FCB033C"/>
    <w:multiLevelType w:val="hybridMultilevel"/>
    <w:tmpl w:val="831AFD9E"/>
    <w:lvl w:ilvl="0" w:tplc="443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 w15:restartNumberingAfterBreak="0">
    <w:nsid w:val="18466E1B"/>
    <w:multiLevelType w:val="hybridMultilevel"/>
    <w:tmpl w:val="0E02D31C"/>
    <w:lvl w:ilvl="0" w:tplc="E5C8BAE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64F7F"/>
    <w:multiLevelType w:val="hybridMultilevel"/>
    <w:tmpl w:val="9E827D50"/>
    <w:lvl w:ilvl="0" w:tplc="BB10D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2805D6"/>
    <w:multiLevelType w:val="hybridMultilevel"/>
    <w:tmpl w:val="E06626C8"/>
    <w:lvl w:ilvl="0" w:tplc="74C2A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002F52"/>
    <w:multiLevelType w:val="hybridMultilevel"/>
    <w:tmpl w:val="AFB07B2C"/>
    <w:lvl w:ilvl="0" w:tplc="72C0934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564CE"/>
    <w:multiLevelType w:val="hybridMultilevel"/>
    <w:tmpl w:val="692A045E"/>
    <w:lvl w:ilvl="0" w:tplc="FB8252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97EF4"/>
    <w:multiLevelType w:val="hybridMultilevel"/>
    <w:tmpl w:val="79C03D96"/>
    <w:lvl w:ilvl="0" w:tplc="A32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6212DE"/>
    <w:multiLevelType w:val="hybridMultilevel"/>
    <w:tmpl w:val="D5187CDA"/>
    <w:lvl w:ilvl="0" w:tplc="318C123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A6801"/>
    <w:multiLevelType w:val="hybridMultilevel"/>
    <w:tmpl w:val="927E5AC2"/>
    <w:lvl w:ilvl="0" w:tplc="A0429D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044EE9"/>
    <w:multiLevelType w:val="hybridMultilevel"/>
    <w:tmpl w:val="ED6AA95E"/>
    <w:lvl w:ilvl="0" w:tplc="12688CD2">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DC3316"/>
    <w:multiLevelType w:val="hybridMultilevel"/>
    <w:tmpl w:val="1174EAEA"/>
    <w:lvl w:ilvl="0" w:tplc="3A08D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AB55E57"/>
    <w:multiLevelType w:val="hybridMultilevel"/>
    <w:tmpl w:val="ADC84948"/>
    <w:lvl w:ilvl="0" w:tplc="C660C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C4443B4"/>
    <w:multiLevelType w:val="hybridMultilevel"/>
    <w:tmpl w:val="8B0CC63A"/>
    <w:lvl w:ilvl="0" w:tplc="33687BB6">
      <w:start w:val="1"/>
      <w:numFmt w:val="decimal"/>
      <w:lvlText w:val="%1."/>
      <w:lvlJc w:val="left"/>
      <w:pPr>
        <w:ind w:left="1440" w:hanging="360"/>
      </w:pPr>
      <w:rPr>
        <w:rFonts w:ascii="Times New Roman" w:eastAsia="Times New Roman" w:hAnsi="Times New Roman" w:cs="Times New Roman"/>
        <w:sz w:val="22"/>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1156C5"/>
    <w:multiLevelType w:val="hybridMultilevel"/>
    <w:tmpl w:val="ACB8A628"/>
    <w:lvl w:ilvl="0" w:tplc="288E368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A23726"/>
    <w:multiLevelType w:val="hybridMultilevel"/>
    <w:tmpl w:val="C36217A0"/>
    <w:lvl w:ilvl="0" w:tplc="D29C66DE">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3030CC"/>
    <w:multiLevelType w:val="hybridMultilevel"/>
    <w:tmpl w:val="7CF64E54"/>
    <w:lvl w:ilvl="0" w:tplc="3596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AF0550"/>
    <w:multiLevelType w:val="hybridMultilevel"/>
    <w:tmpl w:val="E9308C22"/>
    <w:lvl w:ilvl="0" w:tplc="B33E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EA69C8"/>
    <w:multiLevelType w:val="hybridMultilevel"/>
    <w:tmpl w:val="97309338"/>
    <w:lvl w:ilvl="0" w:tplc="9528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833FB9"/>
    <w:multiLevelType w:val="hybridMultilevel"/>
    <w:tmpl w:val="2ED0592A"/>
    <w:lvl w:ilvl="0" w:tplc="8DF6B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60757B"/>
    <w:multiLevelType w:val="multilevel"/>
    <w:tmpl w:val="5A26DFA6"/>
    <w:lvl w:ilvl="0">
      <w:start w:val="1"/>
      <w:numFmt w:val="decimal"/>
      <w:lvlText w:val="%1."/>
      <w:lvlJc w:val="left"/>
      <w:pPr>
        <w:ind w:left="1440" w:hanging="360"/>
      </w:pPr>
      <w:rPr>
        <w:rFonts w:asciiTheme="minorHAnsi" w:hAnsiTheme="minorHAnsi" w:cstheme="minorBidi" w:hint="default"/>
        <w:sz w:val="22"/>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22"/>
  </w:num>
  <w:num w:numId="3">
    <w:abstractNumId w:val="2"/>
  </w:num>
  <w:num w:numId="4">
    <w:abstractNumId w:val="15"/>
  </w:num>
  <w:num w:numId="5">
    <w:abstractNumId w:val="21"/>
  </w:num>
  <w:num w:numId="6">
    <w:abstractNumId w:val="20"/>
  </w:num>
  <w:num w:numId="7">
    <w:abstractNumId w:val="24"/>
  </w:num>
  <w:num w:numId="8">
    <w:abstractNumId w:val="10"/>
  </w:num>
  <w:num w:numId="9">
    <w:abstractNumId w:val="0"/>
  </w:num>
  <w:num w:numId="10">
    <w:abstractNumId w:val="32"/>
  </w:num>
  <w:num w:numId="11">
    <w:abstractNumId w:val="16"/>
  </w:num>
  <w:num w:numId="12">
    <w:abstractNumId w:val="27"/>
  </w:num>
  <w:num w:numId="13">
    <w:abstractNumId w:val="6"/>
  </w:num>
  <w:num w:numId="14">
    <w:abstractNumId w:val="9"/>
  </w:num>
  <w:num w:numId="15">
    <w:abstractNumId w:val="31"/>
  </w:num>
  <w:num w:numId="16">
    <w:abstractNumId w:val="3"/>
  </w:num>
  <w:num w:numId="17">
    <w:abstractNumId w:val="29"/>
  </w:num>
  <w:num w:numId="18">
    <w:abstractNumId w:val="5"/>
  </w:num>
  <w:num w:numId="19">
    <w:abstractNumId w:val="23"/>
  </w:num>
  <w:num w:numId="20">
    <w:abstractNumId w:val="12"/>
  </w:num>
  <w:num w:numId="21">
    <w:abstractNumId w:val="13"/>
  </w:num>
  <w:num w:numId="22">
    <w:abstractNumId w:val="25"/>
  </w:num>
  <w:num w:numId="23">
    <w:abstractNumId w:val="34"/>
  </w:num>
  <w:num w:numId="24">
    <w:abstractNumId w:val="8"/>
  </w:num>
  <w:num w:numId="25">
    <w:abstractNumId w:val="33"/>
  </w:num>
  <w:num w:numId="26">
    <w:abstractNumId w:val="1"/>
  </w:num>
  <w:num w:numId="27">
    <w:abstractNumId w:val="17"/>
  </w:num>
  <w:num w:numId="28">
    <w:abstractNumId w:val="11"/>
  </w:num>
  <w:num w:numId="29">
    <w:abstractNumId w:val="30"/>
  </w:num>
  <w:num w:numId="30">
    <w:abstractNumId w:val="28"/>
  </w:num>
  <w:num w:numId="31">
    <w:abstractNumId w:val="7"/>
  </w:num>
  <w:num w:numId="32">
    <w:abstractNumId w:val="18"/>
  </w:num>
  <w:num w:numId="33">
    <w:abstractNumId w:val="19"/>
  </w:num>
  <w:num w:numId="34">
    <w:abstractNumId w:val="26"/>
  </w:num>
  <w:num w:numId="3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3"/>
    <w:rsid w:val="000005FC"/>
    <w:rsid w:val="00002018"/>
    <w:rsid w:val="00004D10"/>
    <w:rsid w:val="00005492"/>
    <w:rsid w:val="00005922"/>
    <w:rsid w:val="000067B9"/>
    <w:rsid w:val="00007245"/>
    <w:rsid w:val="0000763B"/>
    <w:rsid w:val="00007CC8"/>
    <w:rsid w:val="0001217C"/>
    <w:rsid w:val="0002036A"/>
    <w:rsid w:val="00020C1A"/>
    <w:rsid w:val="00021208"/>
    <w:rsid w:val="0002498F"/>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567B"/>
    <w:rsid w:val="00057680"/>
    <w:rsid w:val="00057DE6"/>
    <w:rsid w:val="0006036B"/>
    <w:rsid w:val="00061866"/>
    <w:rsid w:val="00063032"/>
    <w:rsid w:val="00066154"/>
    <w:rsid w:val="00075729"/>
    <w:rsid w:val="0007792F"/>
    <w:rsid w:val="0008261C"/>
    <w:rsid w:val="00082EAD"/>
    <w:rsid w:val="00083BA0"/>
    <w:rsid w:val="0008469E"/>
    <w:rsid w:val="00086F9A"/>
    <w:rsid w:val="00087325"/>
    <w:rsid w:val="000932A0"/>
    <w:rsid w:val="000A0339"/>
    <w:rsid w:val="000A132C"/>
    <w:rsid w:val="000A1424"/>
    <w:rsid w:val="000A2371"/>
    <w:rsid w:val="000A23A3"/>
    <w:rsid w:val="000A52B7"/>
    <w:rsid w:val="000B0452"/>
    <w:rsid w:val="000C4FB4"/>
    <w:rsid w:val="000C7BEF"/>
    <w:rsid w:val="000D715A"/>
    <w:rsid w:val="000E0A35"/>
    <w:rsid w:val="000E3A70"/>
    <w:rsid w:val="000E4D5B"/>
    <w:rsid w:val="000E6336"/>
    <w:rsid w:val="000F14FE"/>
    <w:rsid w:val="000F182F"/>
    <w:rsid w:val="000F25D5"/>
    <w:rsid w:val="000F2DE0"/>
    <w:rsid w:val="000F6C39"/>
    <w:rsid w:val="000F7A26"/>
    <w:rsid w:val="000F7FBA"/>
    <w:rsid w:val="001014C3"/>
    <w:rsid w:val="0010154F"/>
    <w:rsid w:val="0010286D"/>
    <w:rsid w:val="001033BA"/>
    <w:rsid w:val="001102C5"/>
    <w:rsid w:val="0011084F"/>
    <w:rsid w:val="00113F93"/>
    <w:rsid w:val="00115D33"/>
    <w:rsid w:val="00116414"/>
    <w:rsid w:val="00117499"/>
    <w:rsid w:val="001219A1"/>
    <w:rsid w:val="00125291"/>
    <w:rsid w:val="00133577"/>
    <w:rsid w:val="001351CA"/>
    <w:rsid w:val="00136A05"/>
    <w:rsid w:val="00137058"/>
    <w:rsid w:val="0014135F"/>
    <w:rsid w:val="00143986"/>
    <w:rsid w:val="00144727"/>
    <w:rsid w:val="0014524A"/>
    <w:rsid w:val="00145B75"/>
    <w:rsid w:val="00151561"/>
    <w:rsid w:val="00151812"/>
    <w:rsid w:val="00151AF3"/>
    <w:rsid w:val="001528E1"/>
    <w:rsid w:val="00154AE2"/>
    <w:rsid w:val="001567F2"/>
    <w:rsid w:val="00163893"/>
    <w:rsid w:val="00163AA8"/>
    <w:rsid w:val="00164545"/>
    <w:rsid w:val="00164A25"/>
    <w:rsid w:val="00165F05"/>
    <w:rsid w:val="00170114"/>
    <w:rsid w:val="00170B97"/>
    <w:rsid w:val="00170D95"/>
    <w:rsid w:val="00172484"/>
    <w:rsid w:val="0017464C"/>
    <w:rsid w:val="0017633F"/>
    <w:rsid w:val="00180ED9"/>
    <w:rsid w:val="00181E13"/>
    <w:rsid w:val="00182E12"/>
    <w:rsid w:val="001858D3"/>
    <w:rsid w:val="001914C1"/>
    <w:rsid w:val="001945C3"/>
    <w:rsid w:val="00195C28"/>
    <w:rsid w:val="001A0758"/>
    <w:rsid w:val="001A13C8"/>
    <w:rsid w:val="001A4511"/>
    <w:rsid w:val="001A62CA"/>
    <w:rsid w:val="001A6AA5"/>
    <w:rsid w:val="001B1CB8"/>
    <w:rsid w:val="001B3B5C"/>
    <w:rsid w:val="001B3F35"/>
    <w:rsid w:val="001B53FE"/>
    <w:rsid w:val="001B6809"/>
    <w:rsid w:val="001B6D01"/>
    <w:rsid w:val="001B6E33"/>
    <w:rsid w:val="001C2158"/>
    <w:rsid w:val="001C371B"/>
    <w:rsid w:val="001C3749"/>
    <w:rsid w:val="001C4F19"/>
    <w:rsid w:val="001C6763"/>
    <w:rsid w:val="001D404D"/>
    <w:rsid w:val="001D7696"/>
    <w:rsid w:val="001E4FBE"/>
    <w:rsid w:val="001E68B8"/>
    <w:rsid w:val="001F1A29"/>
    <w:rsid w:val="001F1AF6"/>
    <w:rsid w:val="001F57A6"/>
    <w:rsid w:val="00200862"/>
    <w:rsid w:val="002023E5"/>
    <w:rsid w:val="00202516"/>
    <w:rsid w:val="00202730"/>
    <w:rsid w:val="0020303A"/>
    <w:rsid w:val="00205894"/>
    <w:rsid w:val="002063CC"/>
    <w:rsid w:val="00206CBA"/>
    <w:rsid w:val="00207C2B"/>
    <w:rsid w:val="00214DC4"/>
    <w:rsid w:val="002172E4"/>
    <w:rsid w:val="0022182C"/>
    <w:rsid w:val="00221B06"/>
    <w:rsid w:val="00221BEF"/>
    <w:rsid w:val="00224414"/>
    <w:rsid w:val="00225A45"/>
    <w:rsid w:val="00225B7C"/>
    <w:rsid w:val="00227A1A"/>
    <w:rsid w:val="00230E17"/>
    <w:rsid w:val="002317C0"/>
    <w:rsid w:val="00232B72"/>
    <w:rsid w:val="00234FB2"/>
    <w:rsid w:val="0023506F"/>
    <w:rsid w:val="00236BF3"/>
    <w:rsid w:val="00240243"/>
    <w:rsid w:val="00240F24"/>
    <w:rsid w:val="00241EB7"/>
    <w:rsid w:val="00243627"/>
    <w:rsid w:val="00243FEC"/>
    <w:rsid w:val="00245AA4"/>
    <w:rsid w:val="00245AF2"/>
    <w:rsid w:val="00245F24"/>
    <w:rsid w:val="00246A12"/>
    <w:rsid w:val="002518B5"/>
    <w:rsid w:val="0025297E"/>
    <w:rsid w:val="00252D4A"/>
    <w:rsid w:val="002534E4"/>
    <w:rsid w:val="00254CF3"/>
    <w:rsid w:val="00255B8D"/>
    <w:rsid w:val="00256A19"/>
    <w:rsid w:val="00256A30"/>
    <w:rsid w:val="002607A6"/>
    <w:rsid w:val="00263B21"/>
    <w:rsid w:val="00263D96"/>
    <w:rsid w:val="002649EE"/>
    <w:rsid w:val="00265A4B"/>
    <w:rsid w:val="0026743A"/>
    <w:rsid w:val="00272343"/>
    <w:rsid w:val="00272ABA"/>
    <w:rsid w:val="00273051"/>
    <w:rsid w:val="0027460D"/>
    <w:rsid w:val="00275C0F"/>
    <w:rsid w:val="0028032C"/>
    <w:rsid w:val="00280CBD"/>
    <w:rsid w:val="00282730"/>
    <w:rsid w:val="002833E9"/>
    <w:rsid w:val="00286004"/>
    <w:rsid w:val="00286D35"/>
    <w:rsid w:val="002875CF"/>
    <w:rsid w:val="00290053"/>
    <w:rsid w:val="00291951"/>
    <w:rsid w:val="002942D2"/>
    <w:rsid w:val="00296BA9"/>
    <w:rsid w:val="002A284F"/>
    <w:rsid w:val="002A72D8"/>
    <w:rsid w:val="002A7C3D"/>
    <w:rsid w:val="002B160D"/>
    <w:rsid w:val="002B1EFF"/>
    <w:rsid w:val="002B3223"/>
    <w:rsid w:val="002B6F0A"/>
    <w:rsid w:val="002C0AD6"/>
    <w:rsid w:val="002C6175"/>
    <w:rsid w:val="002C70B9"/>
    <w:rsid w:val="002D3E0D"/>
    <w:rsid w:val="002D6756"/>
    <w:rsid w:val="002E1B42"/>
    <w:rsid w:val="002E4471"/>
    <w:rsid w:val="002E471E"/>
    <w:rsid w:val="002E505B"/>
    <w:rsid w:val="002F4EF8"/>
    <w:rsid w:val="003141CF"/>
    <w:rsid w:val="00314658"/>
    <w:rsid w:val="003150FE"/>
    <w:rsid w:val="00316203"/>
    <w:rsid w:val="003168D6"/>
    <w:rsid w:val="00321F17"/>
    <w:rsid w:val="00323389"/>
    <w:rsid w:val="0032416D"/>
    <w:rsid w:val="00325596"/>
    <w:rsid w:val="00325F7E"/>
    <w:rsid w:val="00331DA7"/>
    <w:rsid w:val="00331DD5"/>
    <w:rsid w:val="00334B24"/>
    <w:rsid w:val="00335D1E"/>
    <w:rsid w:val="00340132"/>
    <w:rsid w:val="00344984"/>
    <w:rsid w:val="003473DF"/>
    <w:rsid w:val="00347853"/>
    <w:rsid w:val="003510E6"/>
    <w:rsid w:val="00355C02"/>
    <w:rsid w:val="00360567"/>
    <w:rsid w:val="00361674"/>
    <w:rsid w:val="00364EE5"/>
    <w:rsid w:val="00365334"/>
    <w:rsid w:val="003664C6"/>
    <w:rsid w:val="003678EB"/>
    <w:rsid w:val="00367EF6"/>
    <w:rsid w:val="0037149B"/>
    <w:rsid w:val="003714EF"/>
    <w:rsid w:val="00373052"/>
    <w:rsid w:val="00374A11"/>
    <w:rsid w:val="003770C3"/>
    <w:rsid w:val="00377FC6"/>
    <w:rsid w:val="003817A2"/>
    <w:rsid w:val="00383D4D"/>
    <w:rsid w:val="003852B2"/>
    <w:rsid w:val="00386248"/>
    <w:rsid w:val="0039066B"/>
    <w:rsid w:val="003910E9"/>
    <w:rsid w:val="00394A2C"/>
    <w:rsid w:val="00394FEE"/>
    <w:rsid w:val="003974B7"/>
    <w:rsid w:val="003A0809"/>
    <w:rsid w:val="003B05B1"/>
    <w:rsid w:val="003B5A57"/>
    <w:rsid w:val="003C3756"/>
    <w:rsid w:val="003C39EF"/>
    <w:rsid w:val="003C64C6"/>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3171"/>
    <w:rsid w:val="00404827"/>
    <w:rsid w:val="00404BE4"/>
    <w:rsid w:val="00407F6A"/>
    <w:rsid w:val="00410E14"/>
    <w:rsid w:val="00412A4E"/>
    <w:rsid w:val="00413760"/>
    <w:rsid w:val="00415038"/>
    <w:rsid w:val="00415C8F"/>
    <w:rsid w:val="004173B1"/>
    <w:rsid w:val="00421A2B"/>
    <w:rsid w:val="00422C5A"/>
    <w:rsid w:val="004253D8"/>
    <w:rsid w:val="00427000"/>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AB6"/>
    <w:rsid w:val="00483C5D"/>
    <w:rsid w:val="0048553E"/>
    <w:rsid w:val="00485EB7"/>
    <w:rsid w:val="0049040C"/>
    <w:rsid w:val="00490854"/>
    <w:rsid w:val="0049366B"/>
    <w:rsid w:val="0049426D"/>
    <w:rsid w:val="004959AD"/>
    <w:rsid w:val="00497A35"/>
    <w:rsid w:val="00497CC5"/>
    <w:rsid w:val="004A0DCC"/>
    <w:rsid w:val="004A2884"/>
    <w:rsid w:val="004A45B8"/>
    <w:rsid w:val="004A4918"/>
    <w:rsid w:val="004A5F20"/>
    <w:rsid w:val="004B1F02"/>
    <w:rsid w:val="004B3A4C"/>
    <w:rsid w:val="004B3BD1"/>
    <w:rsid w:val="004B456A"/>
    <w:rsid w:val="004B6808"/>
    <w:rsid w:val="004C0C85"/>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1AC"/>
    <w:rsid w:val="00502217"/>
    <w:rsid w:val="005022FA"/>
    <w:rsid w:val="00503602"/>
    <w:rsid w:val="005043CD"/>
    <w:rsid w:val="0050617F"/>
    <w:rsid w:val="00510EAF"/>
    <w:rsid w:val="00511B32"/>
    <w:rsid w:val="00511F91"/>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77E"/>
    <w:rsid w:val="00577A0C"/>
    <w:rsid w:val="005815D5"/>
    <w:rsid w:val="00581939"/>
    <w:rsid w:val="00581CD4"/>
    <w:rsid w:val="0058288D"/>
    <w:rsid w:val="005862D7"/>
    <w:rsid w:val="0058773A"/>
    <w:rsid w:val="00587BD4"/>
    <w:rsid w:val="005927CC"/>
    <w:rsid w:val="005931A4"/>
    <w:rsid w:val="00593792"/>
    <w:rsid w:val="005959FF"/>
    <w:rsid w:val="00595BC7"/>
    <w:rsid w:val="005A11EE"/>
    <w:rsid w:val="005A20A8"/>
    <w:rsid w:val="005A2E4A"/>
    <w:rsid w:val="005A781C"/>
    <w:rsid w:val="005B02F6"/>
    <w:rsid w:val="005B0F55"/>
    <w:rsid w:val="005B2BDC"/>
    <w:rsid w:val="005B2D88"/>
    <w:rsid w:val="005B3764"/>
    <w:rsid w:val="005B6EFB"/>
    <w:rsid w:val="005C13F9"/>
    <w:rsid w:val="005C59B9"/>
    <w:rsid w:val="005D1364"/>
    <w:rsid w:val="005D18F8"/>
    <w:rsid w:val="005D2594"/>
    <w:rsid w:val="005D35C2"/>
    <w:rsid w:val="005D4204"/>
    <w:rsid w:val="005D4640"/>
    <w:rsid w:val="005D4A33"/>
    <w:rsid w:val="005D6D51"/>
    <w:rsid w:val="005D71CD"/>
    <w:rsid w:val="005E07BB"/>
    <w:rsid w:val="005E095D"/>
    <w:rsid w:val="005E1087"/>
    <w:rsid w:val="005E292A"/>
    <w:rsid w:val="005E3CEA"/>
    <w:rsid w:val="005E43AA"/>
    <w:rsid w:val="005E458C"/>
    <w:rsid w:val="005E5C10"/>
    <w:rsid w:val="005F10F0"/>
    <w:rsid w:val="005F12F2"/>
    <w:rsid w:val="005F53F3"/>
    <w:rsid w:val="00601052"/>
    <w:rsid w:val="00605365"/>
    <w:rsid w:val="00606AD0"/>
    <w:rsid w:val="006104E5"/>
    <w:rsid w:val="00613157"/>
    <w:rsid w:val="00613872"/>
    <w:rsid w:val="00616011"/>
    <w:rsid w:val="006219FF"/>
    <w:rsid w:val="0062290E"/>
    <w:rsid w:val="00623888"/>
    <w:rsid w:val="00626873"/>
    <w:rsid w:val="00627A21"/>
    <w:rsid w:val="0063209B"/>
    <w:rsid w:val="00632320"/>
    <w:rsid w:val="0063581E"/>
    <w:rsid w:val="00635C63"/>
    <w:rsid w:val="00636734"/>
    <w:rsid w:val="00640B61"/>
    <w:rsid w:val="00645B1E"/>
    <w:rsid w:val="00646D8D"/>
    <w:rsid w:val="00647F0F"/>
    <w:rsid w:val="006507FA"/>
    <w:rsid w:val="0065293E"/>
    <w:rsid w:val="00652D0C"/>
    <w:rsid w:val="00652DCC"/>
    <w:rsid w:val="006535C9"/>
    <w:rsid w:val="006541EC"/>
    <w:rsid w:val="00656862"/>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3A71"/>
    <w:rsid w:val="00686318"/>
    <w:rsid w:val="00690244"/>
    <w:rsid w:val="00691769"/>
    <w:rsid w:val="006928C6"/>
    <w:rsid w:val="00692E84"/>
    <w:rsid w:val="00693F5E"/>
    <w:rsid w:val="0069413C"/>
    <w:rsid w:val="006949C9"/>
    <w:rsid w:val="00694C0F"/>
    <w:rsid w:val="00696352"/>
    <w:rsid w:val="006A0F4B"/>
    <w:rsid w:val="006A17DD"/>
    <w:rsid w:val="006A263C"/>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CAA"/>
    <w:rsid w:val="00720A4B"/>
    <w:rsid w:val="00722D91"/>
    <w:rsid w:val="0072760B"/>
    <w:rsid w:val="00731487"/>
    <w:rsid w:val="00732536"/>
    <w:rsid w:val="007328AB"/>
    <w:rsid w:val="007361F5"/>
    <w:rsid w:val="007415C7"/>
    <w:rsid w:val="00744380"/>
    <w:rsid w:val="0075659C"/>
    <w:rsid w:val="00757CE3"/>
    <w:rsid w:val="00757EFD"/>
    <w:rsid w:val="00767099"/>
    <w:rsid w:val="007676F6"/>
    <w:rsid w:val="00767791"/>
    <w:rsid w:val="00770EA7"/>
    <w:rsid w:val="00772026"/>
    <w:rsid w:val="00773E76"/>
    <w:rsid w:val="0077413F"/>
    <w:rsid w:val="0077682B"/>
    <w:rsid w:val="007779C0"/>
    <w:rsid w:val="00780C13"/>
    <w:rsid w:val="00781002"/>
    <w:rsid w:val="00782B25"/>
    <w:rsid w:val="007842B8"/>
    <w:rsid w:val="00784D9B"/>
    <w:rsid w:val="007851F1"/>
    <w:rsid w:val="0078544A"/>
    <w:rsid w:val="007861A2"/>
    <w:rsid w:val="00787341"/>
    <w:rsid w:val="0079241C"/>
    <w:rsid w:val="0079261A"/>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0780"/>
    <w:rsid w:val="007C1DDF"/>
    <w:rsid w:val="007C2397"/>
    <w:rsid w:val="007C481A"/>
    <w:rsid w:val="007C669E"/>
    <w:rsid w:val="007C7DAF"/>
    <w:rsid w:val="007D02C8"/>
    <w:rsid w:val="007D6B03"/>
    <w:rsid w:val="007D7964"/>
    <w:rsid w:val="007E0651"/>
    <w:rsid w:val="007E0CE4"/>
    <w:rsid w:val="007E5E79"/>
    <w:rsid w:val="007E6B9B"/>
    <w:rsid w:val="007F0685"/>
    <w:rsid w:val="007F51C7"/>
    <w:rsid w:val="007F65DF"/>
    <w:rsid w:val="007F6FF2"/>
    <w:rsid w:val="00800FD1"/>
    <w:rsid w:val="00801C18"/>
    <w:rsid w:val="00802C9D"/>
    <w:rsid w:val="00803183"/>
    <w:rsid w:val="0080593F"/>
    <w:rsid w:val="008107A1"/>
    <w:rsid w:val="00811B4C"/>
    <w:rsid w:val="008121B7"/>
    <w:rsid w:val="00820804"/>
    <w:rsid w:val="00820F34"/>
    <w:rsid w:val="00821221"/>
    <w:rsid w:val="00821989"/>
    <w:rsid w:val="008229DD"/>
    <w:rsid w:val="00823F04"/>
    <w:rsid w:val="0082456C"/>
    <w:rsid w:val="00825352"/>
    <w:rsid w:val="008261E4"/>
    <w:rsid w:val="00836960"/>
    <w:rsid w:val="00836986"/>
    <w:rsid w:val="00841B9A"/>
    <w:rsid w:val="0084678F"/>
    <w:rsid w:val="0085007F"/>
    <w:rsid w:val="00850F69"/>
    <w:rsid w:val="0085369E"/>
    <w:rsid w:val="00854A0B"/>
    <w:rsid w:val="0085720C"/>
    <w:rsid w:val="00862AF8"/>
    <w:rsid w:val="00862E9B"/>
    <w:rsid w:val="008645C9"/>
    <w:rsid w:val="0086777F"/>
    <w:rsid w:val="00870845"/>
    <w:rsid w:val="00876D20"/>
    <w:rsid w:val="00877419"/>
    <w:rsid w:val="00882F80"/>
    <w:rsid w:val="00883BD7"/>
    <w:rsid w:val="00884DBE"/>
    <w:rsid w:val="00886B19"/>
    <w:rsid w:val="00890A05"/>
    <w:rsid w:val="0089236B"/>
    <w:rsid w:val="00892965"/>
    <w:rsid w:val="00895B3C"/>
    <w:rsid w:val="008961E5"/>
    <w:rsid w:val="00896DE1"/>
    <w:rsid w:val="00897DF4"/>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2D"/>
    <w:rsid w:val="008D5955"/>
    <w:rsid w:val="008E46D1"/>
    <w:rsid w:val="008E5423"/>
    <w:rsid w:val="008E59DB"/>
    <w:rsid w:val="008E6338"/>
    <w:rsid w:val="008F3833"/>
    <w:rsid w:val="008F4F2C"/>
    <w:rsid w:val="008F503C"/>
    <w:rsid w:val="008F67E1"/>
    <w:rsid w:val="00902791"/>
    <w:rsid w:val="009104E7"/>
    <w:rsid w:val="00911669"/>
    <w:rsid w:val="009132A1"/>
    <w:rsid w:val="0091397F"/>
    <w:rsid w:val="00914F18"/>
    <w:rsid w:val="00921532"/>
    <w:rsid w:val="00922BCD"/>
    <w:rsid w:val="00923B52"/>
    <w:rsid w:val="009359A4"/>
    <w:rsid w:val="00936A5A"/>
    <w:rsid w:val="0094108C"/>
    <w:rsid w:val="00942628"/>
    <w:rsid w:val="0094477D"/>
    <w:rsid w:val="0094495C"/>
    <w:rsid w:val="0095023E"/>
    <w:rsid w:val="00952CC2"/>
    <w:rsid w:val="0095675B"/>
    <w:rsid w:val="00961589"/>
    <w:rsid w:val="00965030"/>
    <w:rsid w:val="00965175"/>
    <w:rsid w:val="0096563A"/>
    <w:rsid w:val="00965A83"/>
    <w:rsid w:val="009663A9"/>
    <w:rsid w:val="00966BE5"/>
    <w:rsid w:val="009702C9"/>
    <w:rsid w:val="00971816"/>
    <w:rsid w:val="0097554D"/>
    <w:rsid w:val="00975751"/>
    <w:rsid w:val="00976291"/>
    <w:rsid w:val="009778FE"/>
    <w:rsid w:val="0098441F"/>
    <w:rsid w:val="0098668C"/>
    <w:rsid w:val="00992CB6"/>
    <w:rsid w:val="0099454C"/>
    <w:rsid w:val="0099541B"/>
    <w:rsid w:val="0099798E"/>
    <w:rsid w:val="009A00EE"/>
    <w:rsid w:val="009A016D"/>
    <w:rsid w:val="009A1B47"/>
    <w:rsid w:val="009B7008"/>
    <w:rsid w:val="009B7046"/>
    <w:rsid w:val="009B783D"/>
    <w:rsid w:val="009B7D0A"/>
    <w:rsid w:val="009C0248"/>
    <w:rsid w:val="009C216B"/>
    <w:rsid w:val="009C7147"/>
    <w:rsid w:val="009C71B0"/>
    <w:rsid w:val="009C7365"/>
    <w:rsid w:val="009C79F7"/>
    <w:rsid w:val="009D089F"/>
    <w:rsid w:val="009D1A8B"/>
    <w:rsid w:val="009D1F5C"/>
    <w:rsid w:val="009D2691"/>
    <w:rsid w:val="009D7000"/>
    <w:rsid w:val="009D70B4"/>
    <w:rsid w:val="009E3268"/>
    <w:rsid w:val="009E37DB"/>
    <w:rsid w:val="009E5C72"/>
    <w:rsid w:val="009E6B2D"/>
    <w:rsid w:val="009E7632"/>
    <w:rsid w:val="009F1210"/>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27647"/>
    <w:rsid w:val="00A304ED"/>
    <w:rsid w:val="00A31A03"/>
    <w:rsid w:val="00A34246"/>
    <w:rsid w:val="00A35710"/>
    <w:rsid w:val="00A35EDE"/>
    <w:rsid w:val="00A366AB"/>
    <w:rsid w:val="00A379B2"/>
    <w:rsid w:val="00A41A19"/>
    <w:rsid w:val="00A422EA"/>
    <w:rsid w:val="00A4308F"/>
    <w:rsid w:val="00A4390C"/>
    <w:rsid w:val="00A43B61"/>
    <w:rsid w:val="00A44B74"/>
    <w:rsid w:val="00A458CA"/>
    <w:rsid w:val="00A51F69"/>
    <w:rsid w:val="00A556ED"/>
    <w:rsid w:val="00A56D07"/>
    <w:rsid w:val="00A57309"/>
    <w:rsid w:val="00A57880"/>
    <w:rsid w:val="00A61332"/>
    <w:rsid w:val="00A625B2"/>
    <w:rsid w:val="00A63997"/>
    <w:rsid w:val="00A63A0F"/>
    <w:rsid w:val="00A64867"/>
    <w:rsid w:val="00A64CB1"/>
    <w:rsid w:val="00A64EF2"/>
    <w:rsid w:val="00A71294"/>
    <w:rsid w:val="00A7281B"/>
    <w:rsid w:val="00A74083"/>
    <w:rsid w:val="00A7587D"/>
    <w:rsid w:val="00A81C2A"/>
    <w:rsid w:val="00A838FE"/>
    <w:rsid w:val="00A85959"/>
    <w:rsid w:val="00A85AB4"/>
    <w:rsid w:val="00A86494"/>
    <w:rsid w:val="00A86838"/>
    <w:rsid w:val="00A9134C"/>
    <w:rsid w:val="00A91CC0"/>
    <w:rsid w:val="00A91E43"/>
    <w:rsid w:val="00A92A04"/>
    <w:rsid w:val="00A9524E"/>
    <w:rsid w:val="00AA2068"/>
    <w:rsid w:val="00AA2965"/>
    <w:rsid w:val="00AA6A3D"/>
    <w:rsid w:val="00AB23E7"/>
    <w:rsid w:val="00AB4A09"/>
    <w:rsid w:val="00AB57E9"/>
    <w:rsid w:val="00AB7239"/>
    <w:rsid w:val="00AC0AD7"/>
    <w:rsid w:val="00AC2FC5"/>
    <w:rsid w:val="00AD05D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3083"/>
    <w:rsid w:val="00AF4DB3"/>
    <w:rsid w:val="00B0050A"/>
    <w:rsid w:val="00B03B6C"/>
    <w:rsid w:val="00B047BD"/>
    <w:rsid w:val="00B0492A"/>
    <w:rsid w:val="00B050F9"/>
    <w:rsid w:val="00B05EBC"/>
    <w:rsid w:val="00B07802"/>
    <w:rsid w:val="00B1307B"/>
    <w:rsid w:val="00B13870"/>
    <w:rsid w:val="00B16AC3"/>
    <w:rsid w:val="00B22918"/>
    <w:rsid w:val="00B22FC1"/>
    <w:rsid w:val="00B242F1"/>
    <w:rsid w:val="00B26251"/>
    <w:rsid w:val="00B267DB"/>
    <w:rsid w:val="00B26EA8"/>
    <w:rsid w:val="00B27776"/>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5691D"/>
    <w:rsid w:val="00B60D7D"/>
    <w:rsid w:val="00B62C80"/>
    <w:rsid w:val="00B638AF"/>
    <w:rsid w:val="00B63C85"/>
    <w:rsid w:val="00B64B79"/>
    <w:rsid w:val="00B70508"/>
    <w:rsid w:val="00B70786"/>
    <w:rsid w:val="00B70A86"/>
    <w:rsid w:val="00B72C9D"/>
    <w:rsid w:val="00B7322F"/>
    <w:rsid w:val="00B734CA"/>
    <w:rsid w:val="00B81C77"/>
    <w:rsid w:val="00B83176"/>
    <w:rsid w:val="00B876A6"/>
    <w:rsid w:val="00B908EB"/>
    <w:rsid w:val="00B90B51"/>
    <w:rsid w:val="00B9120D"/>
    <w:rsid w:val="00B928E5"/>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5453"/>
    <w:rsid w:val="00BB6903"/>
    <w:rsid w:val="00BC0444"/>
    <w:rsid w:val="00BC06DE"/>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2E74"/>
    <w:rsid w:val="00C158C5"/>
    <w:rsid w:val="00C20BB5"/>
    <w:rsid w:val="00C21D6E"/>
    <w:rsid w:val="00C22668"/>
    <w:rsid w:val="00C26B8B"/>
    <w:rsid w:val="00C31184"/>
    <w:rsid w:val="00C317C3"/>
    <w:rsid w:val="00C3301B"/>
    <w:rsid w:val="00C36941"/>
    <w:rsid w:val="00C41930"/>
    <w:rsid w:val="00C43E44"/>
    <w:rsid w:val="00C453BC"/>
    <w:rsid w:val="00C47FF1"/>
    <w:rsid w:val="00C53C46"/>
    <w:rsid w:val="00C61B79"/>
    <w:rsid w:val="00C63680"/>
    <w:rsid w:val="00C63AC4"/>
    <w:rsid w:val="00C63E98"/>
    <w:rsid w:val="00C659F7"/>
    <w:rsid w:val="00C733C0"/>
    <w:rsid w:val="00C75C03"/>
    <w:rsid w:val="00C76F71"/>
    <w:rsid w:val="00C80379"/>
    <w:rsid w:val="00C82F83"/>
    <w:rsid w:val="00C907E7"/>
    <w:rsid w:val="00C92E34"/>
    <w:rsid w:val="00C94312"/>
    <w:rsid w:val="00C9662C"/>
    <w:rsid w:val="00C97167"/>
    <w:rsid w:val="00CA1824"/>
    <w:rsid w:val="00CA2148"/>
    <w:rsid w:val="00CA2294"/>
    <w:rsid w:val="00CA374D"/>
    <w:rsid w:val="00CA451C"/>
    <w:rsid w:val="00CA530F"/>
    <w:rsid w:val="00CA5E5D"/>
    <w:rsid w:val="00CB03AC"/>
    <w:rsid w:val="00CB34F7"/>
    <w:rsid w:val="00CC1EC6"/>
    <w:rsid w:val="00CC399D"/>
    <w:rsid w:val="00CC7029"/>
    <w:rsid w:val="00CC79FA"/>
    <w:rsid w:val="00CC7C3E"/>
    <w:rsid w:val="00CC7D13"/>
    <w:rsid w:val="00CC7F04"/>
    <w:rsid w:val="00CD029A"/>
    <w:rsid w:val="00CD22C1"/>
    <w:rsid w:val="00CD2E64"/>
    <w:rsid w:val="00CD3AF4"/>
    <w:rsid w:val="00CD596C"/>
    <w:rsid w:val="00CD6E2A"/>
    <w:rsid w:val="00CE021C"/>
    <w:rsid w:val="00CE1758"/>
    <w:rsid w:val="00CE1B2B"/>
    <w:rsid w:val="00CE1BFB"/>
    <w:rsid w:val="00CE21B2"/>
    <w:rsid w:val="00CE565F"/>
    <w:rsid w:val="00CE6855"/>
    <w:rsid w:val="00CE6AFB"/>
    <w:rsid w:val="00CE7024"/>
    <w:rsid w:val="00CF3D5A"/>
    <w:rsid w:val="00CF4EFA"/>
    <w:rsid w:val="00CF7704"/>
    <w:rsid w:val="00D00265"/>
    <w:rsid w:val="00D03DEA"/>
    <w:rsid w:val="00D10A70"/>
    <w:rsid w:val="00D1324F"/>
    <w:rsid w:val="00D16101"/>
    <w:rsid w:val="00D16EDF"/>
    <w:rsid w:val="00D17687"/>
    <w:rsid w:val="00D21052"/>
    <w:rsid w:val="00D22A22"/>
    <w:rsid w:val="00D22BAC"/>
    <w:rsid w:val="00D24236"/>
    <w:rsid w:val="00D317EA"/>
    <w:rsid w:val="00D35042"/>
    <w:rsid w:val="00D41991"/>
    <w:rsid w:val="00D42B9A"/>
    <w:rsid w:val="00D43F4C"/>
    <w:rsid w:val="00D45529"/>
    <w:rsid w:val="00D46F7E"/>
    <w:rsid w:val="00D51EA4"/>
    <w:rsid w:val="00D53CE8"/>
    <w:rsid w:val="00D643CC"/>
    <w:rsid w:val="00D655B0"/>
    <w:rsid w:val="00D6609A"/>
    <w:rsid w:val="00D744D1"/>
    <w:rsid w:val="00D74C80"/>
    <w:rsid w:val="00D8382C"/>
    <w:rsid w:val="00D84DF6"/>
    <w:rsid w:val="00D85723"/>
    <w:rsid w:val="00D90388"/>
    <w:rsid w:val="00D92D5E"/>
    <w:rsid w:val="00D93A28"/>
    <w:rsid w:val="00D94911"/>
    <w:rsid w:val="00D94D45"/>
    <w:rsid w:val="00D96394"/>
    <w:rsid w:val="00D978AB"/>
    <w:rsid w:val="00D97933"/>
    <w:rsid w:val="00DA0591"/>
    <w:rsid w:val="00DA0F3B"/>
    <w:rsid w:val="00DA4800"/>
    <w:rsid w:val="00DA7C33"/>
    <w:rsid w:val="00DB0728"/>
    <w:rsid w:val="00DB1982"/>
    <w:rsid w:val="00DB21D9"/>
    <w:rsid w:val="00DB33EF"/>
    <w:rsid w:val="00DB4DE3"/>
    <w:rsid w:val="00DB5352"/>
    <w:rsid w:val="00DB5D27"/>
    <w:rsid w:val="00DB60A6"/>
    <w:rsid w:val="00DB6554"/>
    <w:rsid w:val="00DC4144"/>
    <w:rsid w:val="00DC6C11"/>
    <w:rsid w:val="00DC6E10"/>
    <w:rsid w:val="00DC7730"/>
    <w:rsid w:val="00DD0B49"/>
    <w:rsid w:val="00DD1ADA"/>
    <w:rsid w:val="00DD256C"/>
    <w:rsid w:val="00DD33AD"/>
    <w:rsid w:val="00DD7CFC"/>
    <w:rsid w:val="00DE123F"/>
    <w:rsid w:val="00DE3334"/>
    <w:rsid w:val="00DE7B0F"/>
    <w:rsid w:val="00DF0C61"/>
    <w:rsid w:val="00DF19C3"/>
    <w:rsid w:val="00DF32D2"/>
    <w:rsid w:val="00E06771"/>
    <w:rsid w:val="00E128D3"/>
    <w:rsid w:val="00E13B25"/>
    <w:rsid w:val="00E14538"/>
    <w:rsid w:val="00E153D9"/>
    <w:rsid w:val="00E156B2"/>
    <w:rsid w:val="00E20EE0"/>
    <w:rsid w:val="00E24EC9"/>
    <w:rsid w:val="00E25B1E"/>
    <w:rsid w:val="00E25B48"/>
    <w:rsid w:val="00E269F2"/>
    <w:rsid w:val="00E31B8B"/>
    <w:rsid w:val="00E346B0"/>
    <w:rsid w:val="00E355D4"/>
    <w:rsid w:val="00E369C7"/>
    <w:rsid w:val="00E3724B"/>
    <w:rsid w:val="00E41A87"/>
    <w:rsid w:val="00E435E8"/>
    <w:rsid w:val="00E4386B"/>
    <w:rsid w:val="00E4409B"/>
    <w:rsid w:val="00E45B7F"/>
    <w:rsid w:val="00E46F48"/>
    <w:rsid w:val="00E46F82"/>
    <w:rsid w:val="00E51D14"/>
    <w:rsid w:val="00E531CF"/>
    <w:rsid w:val="00E532E3"/>
    <w:rsid w:val="00E54F63"/>
    <w:rsid w:val="00E60C33"/>
    <w:rsid w:val="00E62B4B"/>
    <w:rsid w:val="00E66FAA"/>
    <w:rsid w:val="00E70000"/>
    <w:rsid w:val="00E7029F"/>
    <w:rsid w:val="00E7270D"/>
    <w:rsid w:val="00E73813"/>
    <w:rsid w:val="00E73CED"/>
    <w:rsid w:val="00E74242"/>
    <w:rsid w:val="00E74727"/>
    <w:rsid w:val="00E74D1C"/>
    <w:rsid w:val="00E8082D"/>
    <w:rsid w:val="00E810B8"/>
    <w:rsid w:val="00E82823"/>
    <w:rsid w:val="00E83B94"/>
    <w:rsid w:val="00E878DA"/>
    <w:rsid w:val="00E91BFC"/>
    <w:rsid w:val="00E93800"/>
    <w:rsid w:val="00E94ADD"/>
    <w:rsid w:val="00E968D5"/>
    <w:rsid w:val="00EA0025"/>
    <w:rsid w:val="00EA3B33"/>
    <w:rsid w:val="00EA4499"/>
    <w:rsid w:val="00EA4F68"/>
    <w:rsid w:val="00EA5A62"/>
    <w:rsid w:val="00EB3D92"/>
    <w:rsid w:val="00EB5C6B"/>
    <w:rsid w:val="00EB627B"/>
    <w:rsid w:val="00EB6CFB"/>
    <w:rsid w:val="00EB74D7"/>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EF527A"/>
    <w:rsid w:val="00F00B8E"/>
    <w:rsid w:val="00F0412F"/>
    <w:rsid w:val="00F05498"/>
    <w:rsid w:val="00F15D44"/>
    <w:rsid w:val="00F22A74"/>
    <w:rsid w:val="00F237DE"/>
    <w:rsid w:val="00F24385"/>
    <w:rsid w:val="00F25714"/>
    <w:rsid w:val="00F278E7"/>
    <w:rsid w:val="00F30210"/>
    <w:rsid w:val="00F33305"/>
    <w:rsid w:val="00F34AC3"/>
    <w:rsid w:val="00F3552A"/>
    <w:rsid w:val="00F36DFD"/>
    <w:rsid w:val="00F3743E"/>
    <w:rsid w:val="00F37E38"/>
    <w:rsid w:val="00F422F9"/>
    <w:rsid w:val="00F42F5E"/>
    <w:rsid w:val="00F46791"/>
    <w:rsid w:val="00F471B5"/>
    <w:rsid w:val="00F47A1F"/>
    <w:rsid w:val="00F51965"/>
    <w:rsid w:val="00F51E7B"/>
    <w:rsid w:val="00F556E7"/>
    <w:rsid w:val="00F57E8D"/>
    <w:rsid w:val="00F60A25"/>
    <w:rsid w:val="00F655AF"/>
    <w:rsid w:val="00F66C96"/>
    <w:rsid w:val="00F70FB8"/>
    <w:rsid w:val="00F73735"/>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388B"/>
    <w:rsid w:val="00FA6770"/>
    <w:rsid w:val="00FA750C"/>
    <w:rsid w:val="00FB1052"/>
    <w:rsid w:val="00FB3AFF"/>
    <w:rsid w:val="00FB4151"/>
    <w:rsid w:val="00FB55D8"/>
    <w:rsid w:val="00FB6645"/>
    <w:rsid w:val="00FB71A7"/>
    <w:rsid w:val="00FB7F9B"/>
    <w:rsid w:val="00FC1C4B"/>
    <w:rsid w:val="00FC38E1"/>
    <w:rsid w:val="00FC47C6"/>
    <w:rsid w:val="00FC6856"/>
    <w:rsid w:val="00FD0A3D"/>
    <w:rsid w:val="00FD571F"/>
    <w:rsid w:val="00FD764C"/>
    <w:rsid w:val="00FE30F1"/>
    <w:rsid w:val="00FE45E1"/>
    <w:rsid w:val="00FE4E74"/>
    <w:rsid w:val="00FE745C"/>
    <w:rsid w:val="00FE7883"/>
    <w:rsid w:val="00FE79E3"/>
    <w:rsid w:val="00FE7A58"/>
    <w:rsid w:val="00FF090A"/>
    <w:rsid w:val="00FF09D6"/>
    <w:rsid w:val="00FF1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F5E5"/>
  <w15:docId w15:val="{BB342AA7-F1D2-4D44-B9C1-BFF6525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388B"/>
    <w:rPr>
      <w:sz w:val="16"/>
      <w:szCs w:val="16"/>
    </w:rPr>
  </w:style>
  <w:style w:type="paragraph" w:styleId="CommentText">
    <w:name w:val="annotation text"/>
    <w:basedOn w:val="Normal"/>
    <w:link w:val="CommentTextChar"/>
    <w:uiPriority w:val="99"/>
    <w:semiHidden/>
    <w:unhideWhenUsed/>
    <w:rsid w:val="00FA388B"/>
    <w:rPr>
      <w:sz w:val="20"/>
      <w:szCs w:val="20"/>
    </w:rPr>
  </w:style>
  <w:style w:type="character" w:customStyle="1" w:styleId="CommentTextChar">
    <w:name w:val="Comment Text Char"/>
    <w:basedOn w:val="DefaultParagraphFont"/>
    <w:link w:val="CommentText"/>
    <w:uiPriority w:val="99"/>
    <w:semiHidden/>
    <w:rsid w:val="00FA388B"/>
    <w:rPr>
      <w:sz w:val="20"/>
      <w:szCs w:val="20"/>
    </w:rPr>
  </w:style>
  <w:style w:type="paragraph" w:styleId="CommentSubject">
    <w:name w:val="annotation subject"/>
    <w:basedOn w:val="CommentText"/>
    <w:next w:val="CommentText"/>
    <w:link w:val="CommentSubjectChar"/>
    <w:uiPriority w:val="99"/>
    <w:semiHidden/>
    <w:unhideWhenUsed/>
    <w:rsid w:val="00FA388B"/>
    <w:rPr>
      <w:b/>
      <w:bCs/>
    </w:rPr>
  </w:style>
  <w:style w:type="character" w:customStyle="1" w:styleId="CommentSubjectChar">
    <w:name w:val="Comment Subject Char"/>
    <w:basedOn w:val="CommentTextChar"/>
    <w:link w:val="CommentSubject"/>
    <w:uiPriority w:val="99"/>
    <w:semiHidden/>
    <w:rsid w:val="00FA3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D160-A990-4EBD-B004-C27C2CBD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Damita Johnson</cp:lastModifiedBy>
  <cp:revision>2</cp:revision>
  <cp:lastPrinted>2018-07-03T18:37:00Z</cp:lastPrinted>
  <dcterms:created xsi:type="dcterms:W3CDTF">2018-08-06T15:50:00Z</dcterms:created>
  <dcterms:modified xsi:type="dcterms:W3CDTF">2018-08-06T15:50:00Z</dcterms:modified>
</cp:coreProperties>
</file>