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241EB7" w:rsidRDefault="009F3CA3" w:rsidP="009F3CA3">
      <w:pPr>
        <w:pStyle w:val="NoSpacing"/>
        <w:jc w:val="center"/>
        <w:rPr>
          <w:b/>
          <w:sz w:val="28"/>
          <w:szCs w:val="28"/>
        </w:rPr>
      </w:pPr>
      <w:r w:rsidRPr="00241EB7">
        <w:rPr>
          <w:b/>
          <w:sz w:val="28"/>
          <w:szCs w:val="28"/>
        </w:rPr>
        <w:t>O</w:t>
      </w:r>
      <w:r w:rsidR="00E156B2" w:rsidRPr="00241EB7">
        <w:rPr>
          <w:b/>
          <w:sz w:val="28"/>
          <w:szCs w:val="28"/>
        </w:rPr>
        <w:t xml:space="preserve">AK </w:t>
      </w:r>
      <w:r w:rsidRPr="00241EB7">
        <w:rPr>
          <w:b/>
          <w:sz w:val="28"/>
          <w:szCs w:val="28"/>
        </w:rPr>
        <w:t>HILL CITY COUNCIL</w:t>
      </w:r>
    </w:p>
    <w:p w:rsidR="009F3CA3" w:rsidRPr="00241EB7" w:rsidRDefault="009F3CA3" w:rsidP="009F3CA3">
      <w:pPr>
        <w:pStyle w:val="NoSpacing"/>
        <w:jc w:val="center"/>
        <w:rPr>
          <w:b/>
          <w:sz w:val="28"/>
          <w:szCs w:val="28"/>
        </w:rPr>
      </w:pPr>
      <w:r w:rsidRPr="00241EB7">
        <w:rPr>
          <w:b/>
          <w:sz w:val="28"/>
          <w:szCs w:val="28"/>
        </w:rPr>
        <w:t>Minutes</w:t>
      </w:r>
    </w:p>
    <w:p w:rsidR="009F3CA3" w:rsidRPr="00241EB7" w:rsidRDefault="00D940DC" w:rsidP="009F3CA3">
      <w:pPr>
        <w:pStyle w:val="NoSpacing"/>
        <w:jc w:val="center"/>
        <w:rPr>
          <w:b/>
          <w:sz w:val="28"/>
          <w:szCs w:val="28"/>
        </w:rPr>
      </w:pPr>
      <w:r>
        <w:rPr>
          <w:b/>
          <w:sz w:val="28"/>
          <w:szCs w:val="28"/>
        </w:rPr>
        <w:t>February 13</w:t>
      </w:r>
      <w:r w:rsidR="00205894">
        <w:rPr>
          <w:b/>
          <w:sz w:val="28"/>
          <w:szCs w:val="28"/>
        </w:rPr>
        <w:t>, 201</w:t>
      </w:r>
      <w:r w:rsidR="002B1EFF">
        <w:rPr>
          <w:b/>
          <w:sz w:val="28"/>
          <w:szCs w:val="28"/>
        </w:rPr>
        <w:t>7</w:t>
      </w:r>
    </w:p>
    <w:p w:rsidR="009F3CA3" w:rsidRPr="004173B1" w:rsidRDefault="009F3CA3" w:rsidP="009F3CA3">
      <w:pPr>
        <w:pStyle w:val="NoSpacing"/>
        <w:jc w:val="both"/>
        <w:rPr>
          <w:b/>
        </w:rPr>
      </w:pPr>
    </w:p>
    <w:p w:rsidR="009F3CA3" w:rsidRPr="00241EB7" w:rsidRDefault="00163893" w:rsidP="00D570D2">
      <w:pPr>
        <w:pStyle w:val="NoSpacing"/>
        <w:jc w:val="both"/>
        <w:rPr>
          <w:sz w:val="24"/>
          <w:szCs w:val="24"/>
        </w:rPr>
      </w:pPr>
      <w:r w:rsidRPr="00241EB7">
        <w:rPr>
          <w:sz w:val="24"/>
          <w:szCs w:val="24"/>
        </w:rPr>
        <w:t xml:space="preserve">The regular session of the Oak Hill City Council convened in the Council Chambers </w:t>
      </w:r>
      <w:r w:rsidR="004F6C23" w:rsidRPr="00241EB7">
        <w:rPr>
          <w:sz w:val="24"/>
          <w:szCs w:val="24"/>
        </w:rPr>
        <w:t>of</w:t>
      </w:r>
      <w:r w:rsidR="005862D7" w:rsidRPr="00241EB7">
        <w:rPr>
          <w:sz w:val="24"/>
          <w:szCs w:val="24"/>
        </w:rPr>
        <w:t xml:space="preserve"> City Hall on Monday</w:t>
      </w:r>
      <w:r w:rsidR="001F1A29" w:rsidRPr="00241EB7">
        <w:rPr>
          <w:sz w:val="24"/>
          <w:szCs w:val="24"/>
        </w:rPr>
        <w:t xml:space="preserve">, </w:t>
      </w:r>
      <w:r w:rsidR="00D940DC">
        <w:rPr>
          <w:sz w:val="24"/>
          <w:szCs w:val="24"/>
        </w:rPr>
        <w:t>February 13</w:t>
      </w:r>
      <w:r w:rsidR="002B1EFF">
        <w:rPr>
          <w:sz w:val="24"/>
          <w:szCs w:val="24"/>
        </w:rPr>
        <w:t xml:space="preserve">, </w:t>
      </w:r>
      <w:r w:rsidR="001F1A29" w:rsidRPr="00241EB7">
        <w:rPr>
          <w:sz w:val="24"/>
          <w:szCs w:val="24"/>
        </w:rPr>
        <w:t>201</w:t>
      </w:r>
      <w:r w:rsidR="002B1EFF">
        <w:rPr>
          <w:sz w:val="24"/>
          <w:szCs w:val="24"/>
        </w:rPr>
        <w:t>7</w:t>
      </w:r>
      <w:r w:rsidR="00C733C0" w:rsidRPr="00241EB7">
        <w:rPr>
          <w:sz w:val="24"/>
          <w:szCs w:val="24"/>
        </w:rPr>
        <w:t xml:space="preserve"> at</w:t>
      </w:r>
      <w:r w:rsidR="005126FC">
        <w:rPr>
          <w:sz w:val="24"/>
          <w:szCs w:val="24"/>
        </w:rPr>
        <w:t xml:space="preserve"> </w:t>
      </w:r>
      <w:r w:rsidR="004C7E38" w:rsidRPr="00241EB7">
        <w:rPr>
          <w:sz w:val="24"/>
          <w:szCs w:val="24"/>
        </w:rPr>
        <w:t>6</w:t>
      </w:r>
      <w:r w:rsidRPr="00241EB7">
        <w:rPr>
          <w:sz w:val="24"/>
          <w:szCs w:val="24"/>
        </w:rPr>
        <w:t>:30 p.m.</w:t>
      </w:r>
    </w:p>
    <w:p w:rsidR="00163893" w:rsidRPr="00241EB7" w:rsidRDefault="00163893" w:rsidP="00D570D2">
      <w:pPr>
        <w:pStyle w:val="NoSpacing"/>
        <w:jc w:val="both"/>
        <w:rPr>
          <w:sz w:val="24"/>
          <w:szCs w:val="24"/>
        </w:rPr>
      </w:pPr>
    </w:p>
    <w:p w:rsidR="00163893" w:rsidRPr="00241EB7" w:rsidRDefault="00163893" w:rsidP="00D570D2">
      <w:pPr>
        <w:pStyle w:val="NoSpacing"/>
        <w:jc w:val="both"/>
        <w:rPr>
          <w:sz w:val="24"/>
          <w:szCs w:val="24"/>
        </w:rPr>
      </w:pPr>
      <w:r w:rsidRPr="00241EB7">
        <w:rPr>
          <w:b/>
          <w:sz w:val="24"/>
          <w:szCs w:val="24"/>
          <w:u w:val="single"/>
        </w:rPr>
        <w:t>Members Present</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b/>
          <w:sz w:val="24"/>
          <w:szCs w:val="24"/>
          <w:u w:val="single"/>
        </w:rPr>
        <w:t>Also Present</w:t>
      </w:r>
    </w:p>
    <w:p w:rsidR="003E1AAA" w:rsidRPr="00241EB7" w:rsidRDefault="003E1AAA" w:rsidP="00D570D2">
      <w:pPr>
        <w:pStyle w:val="NoSpacing"/>
        <w:jc w:val="both"/>
        <w:rPr>
          <w:sz w:val="24"/>
          <w:szCs w:val="24"/>
        </w:rPr>
      </w:pPr>
      <w:r w:rsidRPr="00241EB7">
        <w:rPr>
          <w:sz w:val="24"/>
          <w:szCs w:val="24"/>
        </w:rPr>
        <w:t>Fred Dickinson, Mayor</w:t>
      </w:r>
      <w:r w:rsidRPr="00241EB7">
        <w:rPr>
          <w:sz w:val="24"/>
          <w:szCs w:val="24"/>
        </w:rPr>
        <w:tab/>
      </w:r>
      <w:r w:rsidRPr="00241EB7">
        <w:rPr>
          <w:sz w:val="24"/>
          <w:szCs w:val="24"/>
        </w:rPr>
        <w:tab/>
      </w:r>
      <w:r w:rsidRPr="00241EB7">
        <w:rPr>
          <w:sz w:val="24"/>
          <w:szCs w:val="24"/>
        </w:rPr>
        <w:tab/>
        <w:t>William Hannabass, City Manager</w:t>
      </w:r>
    </w:p>
    <w:p w:rsidR="00C63AC4" w:rsidRPr="00241EB7" w:rsidRDefault="0011084F" w:rsidP="00D570D2">
      <w:pPr>
        <w:pStyle w:val="NoSpacing"/>
        <w:jc w:val="both"/>
        <w:rPr>
          <w:sz w:val="24"/>
          <w:szCs w:val="24"/>
        </w:rPr>
      </w:pPr>
      <w:r w:rsidRPr="00241EB7">
        <w:rPr>
          <w:sz w:val="24"/>
          <w:szCs w:val="24"/>
        </w:rPr>
        <w:t>Diana Janney</w:t>
      </w:r>
      <w:r w:rsidR="003E1AAA" w:rsidRPr="00241EB7">
        <w:rPr>
          <w:sz w:val="24"/>
          <w:szCs w:val="24"/>
        </w:rPr>
        <w:tab/>
      </w:r>
      <w:r w:rsidR="003E1AAA" w:rsidRPr="00241EB7">
        <w:rPr>
          <w:sz w:val="24"/>
          <w:szCs w:val="24"/>
        </w:rPr>
        <w:tab/>
      </w:r>
      <w:r w:rsidR="00E54F63" w:rsidRPr="00241EB7">
        <w:rPr>
          <w:sz w:val="24"/>
          <w:szCs w:val="24"/>
        </w:rPr>
        <w:tab/>
      </w:r>
      <w:r w:rsidR="00E54F63" w:rsidRPr="00241EB7">
        <w:rPr>
          <w:sz w:val="24"/>
          <w:szCs w:val="24"/>
        </w:rPr>
        <w:tab/>
      </w:r>
      <w:r w:rsidR="00E54F63" w:rsidRPr="00241EB7">
        <w:rPr>
          <w:sz w:val="24"/>
          <w:szCs w:val="24"/>
        </w:rPr>
        <w:tab/>
      </w:r>
      <w:r w:rsidR="003E1AAA" w:rsidRPr="00241EB7">
        <w:rPr>
          <w:sz w:val="24"/>
          <w:szCs w:val="24"/>
        </w:rPr>
        <w:t>Damita Johnson, City Clerk-Treasurer</w:t>
      </w:r>
    </w:p>
    <w:p w:rsidR="000337BF" w:rsidRDefault="002B1EFF" w:rsidP="00D570D2">
      <w:pPr>
        <w:pStyle w:val="NoSpacing"/>
        <w:jc w:val="both"/>
        <w:rPr>
          <w:sz w:val="24"/>
          <w:szCs w:val="24"/>
        </w:rPr>
      </w:pPr>
      <w:r>
        <w:rPr>
          <w:sz w:val="24"/>
          <w:szCs w:val="24"/>
        </w:rPr>
        <w:t>Melissa Wilshire</w:t>
      </w:r>
      <w:r w:rsidR="00CB03AC">
        <w:rPr>
          <w:sz w:val="24"/>
          <w:szCs w:val="24"/>
        </w:rPr>
        <w:tab/>
      </w:r>
      <w:r w:rsidR="00CB03AC">
        <w:rPr>
          <w:sz w:val="24"/>
          <w:szCs w:val="24"/>
        </w:rPr>
        <w:tab/>
      </w:r>
      <w:r w:rsidR="00CB03AC">
        <w:rPr>
          <w:sz w:val="24"/>
          <w:szCs w:val="24"/>
        </w:rPr>
        <w:tab/>
      </w:r>
      <w:r w:rsidR="00CB03AC">
        <w:rPr>
          <w:sz w:val="24"/>
          <w:szCs w:val="24"/>
        </w:rPr>
        <w:tab/>
      </w:r>
    </w:p>
    <w:p w:rsidR="00C41930" w:rsidRPr="00241EB7" w:rsidRDefault="00252D4A" w:rsidP="00D570D2">
      <w:pPr>
        <w:pStyle w:val="NoSpacing"/>
        <w:ind w:left="0"/>
        <w:jc w:val="both"/>
        <w:rPr>
          <w:b/>
          <w:sz w:val="24"/>
          <w:szCs w:val="24"/>
          <w:u w:val="single"/>
        </w:rPr>
      </w:pPr>
      <w:r w:rsidRPr="00241EB7">
        <w:rPr>
          <w:sz w:val="24"/>
          <w:szCs w:val="24"/>
        </w:rPr>
        <w:tab/>
      </w:r>
      <w:r w:rsidR="002B1EFF">
        <w:rPr>
          <w:sz w:val="24"/>
          <w:szCs w:val="24"/>
        </w:rPr>
        <w:t>Bruce Coleman</w:t>
      </w:r>
      <w:r w:rsidRPr="00241EB7">
        <w:rPr>
          <w:sz w:val="24"/>
          <w:szCs w:val="24"/>
        </w:rPr>
        <w:tab/>
      </w:r>
      <w:r w:rsidR="00412A4E" w:rsidRPr="00241EB7">
        <w:rPr>
          <w:sz w:val="24"/>
          <w:szCs w:val="24"/>
        </w:rPr>
        <w:tab/>
      </w:r>
      <w:r w:rsidR="00CB03AC">
        <w:rPr>
          <w:sz w:val="24"/>
          <w:szCs w:val="24"/>
        </w:rPr>
        <w:tab/>
      </w:r>
    </w:p>
    <w:p w:rsidR="000337BF" w:rsidRPr="000337BF" w:rsidRDefault="00D940DC" w:rsidP="00D570D2">
      <w:pPr>
        <w:pStyle w:val="NoSpacing"/>
        <w:jc w:val="both"/>
        <w:rPr>
          <w:sz w:val="24"/>
          <w:szCs w:val="24"/>
          <w:u w:val="single"/>
        </w:rPr>
      </w:pPr>
      <w:r>
        <w:rPr>
          <w:sz w:val="24"/>
          <w:szCs w:val="24"/>
        </w:rPr>
        <w:t>Jeff Atha</w:t>
      </w:r>
      <w:r w:rsidR="0070498C" w:rsidRPr="00241EB7">
        <w:rPr>
          <w:sz w:val="24"/>
          <w:szCs w:val="24"/>
        </w:rPr>
        <w:tab/>
      </w:r>
      <w:r w:rsidR="0070498C" w:rsidRPr="00241EB7">
        <w:rPr>
          <w:sz w:val="24"/>
          <w:szCs w:val="24"/>
        </w:rPr>
        <w:tab/>
      </w:r>
      <w:r w:rsidR="0070498C" w:rsidRPr="00241EB7">
        <w:rPr>
          <w:sz w:val="24"/>
          <w:szCs w:val="24"/>
        </w:rPr>
        <w:tab/>
      </w:r>
      <w:r w:rsidR="0070498C" w:rsidRPr="00241EB7">
        <w:rPr>
          <w:sz w:val="24"/>
          <w:szCs w:val="24"/>
        </w:rPr>
        <w:tab/>
      </w:r>
      <w:r w:rsidR="00CB03AC">
        <w:rPr>
          <w:sz w:val="24"/>
          <w:szCs w:val="24"/>
        </w:rPr>
        <w:tab/>
      </w:r>
      <w:r w:rsidR="000337BF">
        <w:rPr>
          <w:b/>
          <w:sz w:val="24"/>
          <w:szCs w:val="24"/>
          <w:u w:val="single"/>
        </w:rPr>
        <w:t>Absent</w:t>
      </w:r>
      <w:r w:rsidR="000337BF">
        <w:rPr>
          <w:i/>
          <w:sz w:val="24"/>
          <w:szCs w:val="24"/>
          <w:u w:val="single"/>
        </w:rPr>
        <w:tab/>
      </w:r>
    </w:p>
    <w:p w:rsidR="00205894" w:rsidRDefault="00273051" w:rsidP="00D570D2">
      <w:pPr>
        <w:pStyle w:val="NoSpacing"/>
        <w:jc w:val="both"/>
        <w:rPr>
          <w:sz w:val="24"/>
          <w:szCs w:val="24"/>
        </w:rPr>
      </w:pPr>
      <w:r w:rsidRPr="00241EB7">
        <w:rPr>
          <w:sz w:val="24"/>
          <w:szCs w:val="24"/>
        </w:rPr>
        <w:t>Tom Oxley</w:t>
      </w:r>
      <w:r w:rsidR="00801C18">
        <w:rPr>
          <w:sz w:val="24"/>
          <w:szCs w:val="24"/>
        </w:rPr>
        <w:tab/>
      </w:r>
      <w:r w:rsidR="00801C18">
        <w:rPr>
          <w:sz w:val="24"/>
          <w:szCs w:val="24"/>
        </w:rPr>
        <w:tab/>
      </w:r>
      <w:r w:rsidR="00801C18">
        <w:rPr>
          <w:sz w:val="24"/>
          <w:szCs w:val="24"/>
        </w:rPr>
        <w:tab/>
      </w:r>
      <w:r w:rsidR="00801C18">
        <w:rPr>
          <w:sz w:val="24"/>
          <w:szCs w:val="24"/>
        </w:rPr>
        <w:tab/>
      </w:r>
      <w:r w:rsidR="00801C18">
        <w:rPr>
          <w:sz w:val="24"/>
          <w:szCs w:val="24"/>
        </w:rPr>
        <w:tab/>
      </w:r>
      <w:r w:rsidR="0062279B">
        <w:rPr>
          <w:sz w:val="24"/>
          <w:szCs w:val="24"/>
        </w:rPr>
        <w:t>Paul Baker</w:t>
      </w:r>
    </w:p>
    <w:p w:rsidR="0051220C" w:rsidRPr="00241EB7" w:rsidRDefault="00DB21D9" w:rsidP="00D570D2">
      <w:pPr>
        <w:pStyle w:val="NoSpacing"/>
        <w:jc w:val="both"/>
        <w:rPr>
          <w:sz w:val="24"/>
          <w:szCs w:val="24"/>
        </w:rPr>
      </w:pPr>
      <w:r>
        <w:rPr>
          <w:sz w:val="24"/>
          <w:szCs w:val="24"/>
        </w:rPr>
        <w:t>Mike Fox</w:t>
      </w:r>
      <w:r w:rsidR="0004738C" w:rsidRPr="00241EB7">
        <w:rPr>
          <w:sz w:val="24"/>
          <w:szCs w:val="24"/>
        </w:rPr>
        <w:tab/>
      </w:r>
      <w:r>
        <w:rPr>
          <w:sz w:val="24"/>
          <w:szCs w:val="24"/>
        </w:rPr>
        <w:tab/>
      </w:r>
      <w:r w:rsidR="0004738C" w:rsidRPr="00241EB7">
        <w:rPr>
          <w:sz w:val="24"/>
          <w:szCs w:val="24"/>
        </w:rPr>
        <w:tab/>
      </w:r>
      <w:r w:rsidR="0004738C" w:rsidRPr="00241EB7">
        <w:rPr>
          <w:sz w:val="24"/>
          <w:szCs w:val="24"/>
        </w:rPr>
        <w:tab/>
      </w:r>
      <w:r w:rsidR="0004738C" w:rsidRPr="00241EB7">
        <w:rPr>
          <w:sz w:val="24"/>
          <w:szCs w:val="24"/>
        </w:rPr>
        <w:tab/>
      </w:r>
      <w:r w:rsidR="00DD7CFC">
        <w:rPr>
          <w:sz w:val="24"/>
          <w:szCs w:val="24"/>
        </w:rPr>
        <w:tab/>
      </w:r>
      <w:r w:rsidR="00DD7CFC">
        <w:rPr>
          <w:sz w:val="24"/>
          <w:szCs w:val="24"/>
        </w:rPr>
        <w:tab/>
      </w:r>
      <w:r w:rsidR="00DD7CFC">
        <w:rPr>
          <w:sz w:val="24"/>
          <w:szCs w:val="24"/>
        </w:rPr>
        <w:tab/>
      </w:r>
      <w:r w:rsidR="00DD7CFC">
        <w:rPr>
          <w:sz w:val="24"/>
          <w:szCs w:val="24"/>
        </w:rPr>
        <w:tab/>
      </w:r>
      <w:r w:rsidR="00DD7CFC">
        <w:rPr>
          <w:sz w:val="24"/>
          <w:szCs w:val="24"/>
        </w:rPr>
        <w:tab/>
      </w:r>
      <w:r w:rsidR="00DD7CFC">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A304ED" w:rsidRPr="00241EB7">
        <w:rPr>
          <w:sz w:val="24"/>
          <w:szCs w:val="24"/>
        </w:rPr>
        <w:tab/>
      </w:r>
    </w:p>
    <w:p w:rsidR="00C63AC4" w:rsidRPr="00241EB7" w:rsidRDefault="00021208" w:rsidP="00D570D2">
      <w:pPr>
        <w:pStyle w:val="NoSpacing"/>
        <w:jc w:val="both"/>
        <w:rPr>
          <w:b/>
          <w:sz w:val="24"/>
          <w:szCs w:val="24"/>
          <w:u w:val="single"/>
        </w:rPr>
      </w:pPr>
      <w:r w:rsidRPr="00241EB7">
        <w:rPr>
          <w:b/>
          <w:sz w:val="24"/>
          <w:szCs w:val="24"/>
          <w:u w:val="single"/>
        </w:rPr>
        <w:t>Call to Order</w:t>
      </w:r>
    </w:p>
    <w:p w:rsidR="00D940DC" w:rsidRPr="00241EB7" w:rsidRDefault="003E1AAA" w:rsidP="00D570D2">
      <w:pPr>
        <w:pStyle w:val="NoSpacing"/>
        <w:jc w:val="both"/>
        <w:rPr>
          <w:sz w:val="24"/>
          <w:szCs w:val="24"/>
        </w:rPr>
      </w:pPr>
      <w:r w:rsidRPr="00241EB7">
        <w:rPr>
          <w:sz w:val="24"/>
          <w:szCs w:val="24"/>
        </w:rPr>
        <w:t>Mayor Dickinson</w:t>
      </w:r>
      <w:r w:rsidR="005D08EA">
        <w:rPr>
          <w:sz w:val="24"/>
          <w:szCs w:val="24"/>
        </w:rPr>
        <w:t xml:space="preserve"> </w:t>
      </w:r>
      <w:r w:rsidR="002E4471" w:rsidRPr="00241EB7">
        <w:rPr>
          <w:sz w:val="24"/>
          <w:szCs w:val="24"/>
        </w:rPr>
        <w:t>called the meeting to order.</w:t>
      </w:r>
    </w:p>
    <w:p w:rsidR="0004738C" w:rsidRPr="00241EB7" w:rsidRDefault="0004738C" w:rsidP="00D570D2">
      <w:pPr>
        <w:pStyle w:val="NoSpacing"/>
        <w:jc w:val="both"/>
        <w:rPr>
          <w:sz w:val="24"/>
          <w:szCs w:val="24"/>
        </w:rPr>
      </w:pPr>
    </w:p>
    <w:p w:rsidR="00E269F2" w:rsidRDefault="00021208" w:rsidP="00D570D2">
      <w:pPr>
        <w:pStyle w:val="NoSpacing"/>
        <w:jc w:val="both"/>
        <w:rPr>
          <w:sz w:val="24"/>
          <w:szCs w:val="24"/>
        </w:rPr>
      </w:pPr>
      <w:r w:rsidRPr="00241EB7">
        <w:rPr>
          <w:b/>
          <w:sz w:val="24"/>
          <w:szCs w:val="24"/>
          <w:u w:val="single"/>
        </w:rPr>
        <w:t>Public Comments</w:t>
      </w:r>
    </w:p>
    <w:p w:rsidR="00205894" w:rsidRDefault="0062279B" w:rsidP="00D570D2">
      <w:pPr>
        <w:pStyle w:val="NoSpacing"/>
        <w:jc w:val="both"/>
        <w:rPr>
          <w:sz w:val="24"/>
          <w:szCs w:val="24"/>
        </w:rPr>
      </w:pPr>
      <w:r>
        <w:rPr>
          <w:sz w:val="24"/>
          <w:szCs w:val="24"/>
        </w:rPr>
        <w:t>Adam Hodges expressed his thanks for the improvements to the Amphitheater.</w:t>
      </w:r>
    </w:p>
    <w:p w:rsidR="00205894" w:rsidRDefault="00205894" w:rsidP="00D570D2">
      <w:pPr>
        <w:pStyle w:val="NoSpacing"/>
        <w:jc w:val="both"/>
        <w:rPr>
          <w:sz w:val="24"/>
          <w:szCs w:val="24"/>
        </w:rPr>
      </w:pPr>
    </w:p>
    <w:p w:rsidR="00E269F2" w:rsidRPr="00205894" w:rsidRDefault="00205894" w:rsidP="00D570D2">
      <w:pPr>
        <w:pStyle w:val="NoSpacing"/>
        <w:jc w:val="both"/>
        <w:rPr>
          <w:sz w:val="24"/>
          <w:szCs w:val="24"/>
          <w:u w:val="thick"/>
        </w:rPr>
      </w:pPr>
      <w:r>
        <w:rPr>
          <w:sz w:val="24"/>
          <w:szCs w:val="24"/>
          <w:u w:val="thick"/>
        </w:rPr>
        <w:t>Minutes</w:t>
      </w:r>
    </w:p>
    <w:p w:rsidR="00FB7F9B" w:rsidRPr="005D08EA" w:rsidRDefault="00FD571F" w:rsidP="00D570D2">
      <w:pPr>
        <w:pStyle w:val="NoSpacing"/>
        <w:ind w:left="0"/>
        <w:jc w:val="both"/>
        <w:rPr>
          <w:b/>
          <w:i/>
          <w:sz w:val="24"/>
          <w:szCs w:val="24"/>
        </w:rPr>
      </w:pPr>
      <w:r>
        <w:rPr>
          <w:b/>
          <w:i/>
          <w:sz w:val="24"/>
          <w:szCs w:val="24"/>
        </w:rPr>
        <w:tab/>
      </w:r>
      <w:r w:rsidR="00BB38CC" w:rsidRPr="005D08EA">
        <w:rPr>
          <w:b/>
          <w:i/>
          <w:sz w:val="24"/>
          <w:szCs w:val="24"/>
        </w:rPr>
        <w:t>Council</w:t>
      </w:r>
      <w:r w:rsidR="006C458D" w:rsidRPr="005D08EA">
        <w:rPr>
          <w:b/>
          <w:i/>
          <w:sz w:val="24"/>
          <w:szCs w:val="24"/>
        </w:rPr>
        <w:t>or</w:t>
      </w:r>
      <w:r w:rsidR="005D08EA" w:rsidRPr="005D08EA">
        <w:rPr>
          <w:b/>
          <w:i/>
          <w:sz w:val="24"/>
          <w:szCs w:val="24"/>
        </w:rPr>
        <w:t xml:space="preserve"> </w:t>
      </w:r>
      <w:r w:rsidR="0062279B" w:rsidRPr="005D08EA">
        <w:rPr>
          <w:b/>
          <w:i/>
          <w:sz w:val="24"/>
          <w:szCs w:val="24"/>
        </w:rPr>
        <w:t>Janney</w:t>
      </w:r>
      <w:r w:rsidR="00FE7A58" w:rsidRPr="005D08EA">
        <w:rPr>
          <w:b/>
          <w:i/>
          <w:sz w:val="24"/>
          <w:szCs w:val="24"/>
        </w:rPr>
        <w:t xml:space="preserve"> moved</w:t>
      </w:r>
      <w:r w:rsidR="00BB38CC" w:rsidRPr="005D08EA">
        <w:rPr>
          <w:b/>
          <w:i/>
          <w:sz w:val="24"/>
          <w:szCs w:val="24"/>
        </w:rPr>
        <w:t xml:space="preserve"> to</w:t>
      </w:r>
      <w:r w:rsidR="00C63AC4" w:rsidRPr="005D08EA">
        <w:rPr>
          <w:b/>
          <w:i/>
          <w:sz w:val="24"/>
          <w:szCs w:val="24"/>
        </w:rPr>
        <w:t xml:space="preserve"> dispense with the reading of and</w:t>
      </w:r>
      <w:r w:rsidR="00BB38CC" w:rsidRPr="005D08EA">
        <w:rPr>
          <w:b/>
          <w:i/>
          <w:sz w:val="24"/>
          <w:szCs w:val="24"/>
        </w:rPr>
        <w:t xml:space="preserve"> accept the</w:t>
      </w:r>
      <w:r w:rsidR="005D08EA" w:rsidRPr="005D08EA">
        <w:rPr>
          <w:b/>
          <w:i/>
          <w:sz w:val="24"/>
          <w:szCs w:val="24"/>
        </w:rPr>
        <w:t xml:space="preserve"> </w:t>
      </w:r>
      <w:r w:rsidR="00BB38CC" w:rsidRPr="005D08EA">
        <w:rPr>
          <w:b/>
          <w:i/>
          <w:sz w:val="24"/>
          <w:szCs w:val="24"/>
        </w:rPr>
        <w:t xml:space="preserve">minutes of the meeting </w:t>
      </w:r>
      <w:r w:rsidR="000337BF" w:rsidRPr="005D08EA">
        <w:rPr>
          <w:b/>
          <w:i/>
          <w:sz w:val="24"/>
          <w:szCs w:val="24"/>
        </w:rPr>
        <w:t xml:space="preserve">of </w:t>
      </w:r>
      <w:r w:rsidR="006C458D" w:rsidRPr="005D08EA">
        <w:rPr>
          <w:b/>
          <w:i/>
          <w:sz w:val="24"/>
          <w:szCs w:val="24"/>
        </w:rPr>
        <w:tab/>
      </w:r>
      <w:r w:rsidR="0062279B" w:rsidRPr="005D08EA">
        <w:rPr>
          <w:b/>
          <w:i/>
          <w:sz w:val="24"/>
          <w:szCs w:val="24"/>
        </w:rPr>
        <w:t>January 16</w:t>
      </w:r>
      <w:r w:rsidR="001F1AF6" w:rsidRPr="005D08EA">
        <w:rPr>
          <w:b/>
          <w:i/>
          <w:sz w:val="24"/>
          <w:szCs w:val="24"/>
        </w:rPr>
        <w:t>, 201</w:t>
      </w:r>
      <w:r w:rsidR="005D08EA" w:rsidRPr="005D08EA">
        <w:rPr>
          <w:b/>
          <w:i/>
          <w:sz w:val="24"/>
          <w:szCs w:val="24"/>
        </w:rPr>
        <w:t>7</w:t>
      </w:r>
      <w:r w:rsidR="001F1AF6" w:rsidRPr="005D08EA">
        <w:rPr>
          <w:b/>
          <w:i/>
          <w:sz w:val="24"/>
          <w:szCs w:val="24"/>
        </w:rPr>
        <w:t xml:space="preserve">.  </w:t>
      </w:r>
      <w:r w:rsidR="006C458D" w:rsidRPr="005D08EA">
        <w:rPr>
          <w:b/>
          <w:i/>
          <w:sz w:val="24"/>
          <w:szCs w:val="24"/>
        </w:rPr>
        <w:t>Councilor</w:t>
      </w:r>
      <w:r w:rsidR="005D08EA" w:rsidRPr="005D08EA">
        <w:rPr>
          <w:b/>
          <w:i/>
          <w:sz w:val="24"/>
          <w:szCs w:val="24"/>
        </w:rPr>
        <w:t xml:space="preserve"> </w:t>
      </w:r>
      <w:r w:rsidR="00427D8A" w:rsidRPr="005D08EA">
        <w:rPr>
          <w:b/>
          <w:i/>
          <w:sz w:val="24"/>
          <w:szCs w:val="24"/>
        </w:rPr>
        <w:t>Wilshire</w:t>
      </w:r>
      <w:r w:rsidR="001F1AF6" w:rsidRPr="005D08EA">
        <w:rPr>
          <w:b/>
          <w:i/>
          <w:sz w:val="24"/>
          <w:szCs w:val="24"/>
        </w:rPr>
        <w:t xml:space="preserve"> seconded</w:t>
      </w:r>
      <w:r w:rsidR="005D08EA" w:rsidRPr="005D08EA">
        <w:rPr>
          <w:b/>
          <w:i/>
          <w:sz w:val="24"/>
          <w:szCs w:val="24"/>
        </w:rPr>
        <w:t xml:space="preserve"> </w:t>
      </w:r>
      <w:r w:rsidR="001F1AF6" w:rsidRPr="005D08EA">
        <w:rPr>
          <w:b/>
          <w:i/>
          <w:sz w:val="24"/>
          <w:szCs w:val="24"/>
        </w:rPr>
        <w:t>the motion.  Motion</w:t>
      </w:r>
      <w:r w:rsidR="005D08EA" w:rsidRPr="005D08EA">
        <w:rPr>
          <w:b/>
          <w:i/>
          <w:sz w:val="24"/>
          <w:szCs w:val="24"/>
        </w:rPr>
        <w:t xml:space="preserve"> </w:t>
      </w:r>
      <w:r w:rsidR="001F1AF6" w:rsidRPr="005D08EA">
        <w:rPr>
          <w:b/>
          <w:i/>
          <w:sz w:val="24"/>
          <w:szCs w:val="24"/>
        </w:rPr>
        <w:t>carried</w:t>
      </w:r>
      <w:r w:rsidR="005D08EA" w:rsidRPr="005D08EA">
        <w:rPr>
          <w:b/>
          <w:i/>
          <w:sz w:val="24"/>
          <w:szCs w:val="24"/>
        </w:rPr>
        <w:t xml:space="preserve"> </w:t>
      </w:r>
      <w:r w:rsidR="00DB21D9" w:rsidRPr="005D08EA">
        <w:rPr>
          <w:b/>
          <w:i/>
          <w:sz w:val="24"/>
          <w:szCs w:val="24"/>
        </w:rPr>
        <w:t>unanimously</w:t>
      </w:r>
      <w:r w:rsidR="00D655B0" w:rsidRPr="005D08EA">
        <w:rPr>
          <w:b/>
          <w:i/>
          <w:sz w:val="24"/>
          <w:szCs w:val="24"/>
        </w:rPr>
        <w:t xml:space="preserve"> by those in </w:t>
      </w:r>
      <w:r w:rsidR="005D08EA" w:rsidRPr="005D08EA">
        <w:rPr>
          <w:b/>
          <w:i/>
          <w:sz w:val="24"/>
          <w:szCs w:val="24"/>
        </w:rPr>
        <w:tab/>
      </w:r>
      <w:r w:rsidR="00D655B0" w:rsidRPr="005D08EA">
        <w:rPr>
          <w:b/>
          <w:i/>
          <w:sz w:val="24"/>
          <w:szCs w:val="24"/>
        </w:rPr>
        <w:t>attendance.</w:t>
      </w:r>
    </w:p>
    <w:p w:rsidR="00D655B0" w:rsidRPr="00D655B0" w:rsidRDefault="00D655B0" w:rsidP="00D570D2">
      <w:pPr>
        <w:pStyle w:val="NoSpacing"/>
        <w:jc w:val="both"/>
        <w:rPr>
          <w:b/>
          <w:sz w:val="24"/>
          <w:szCs w:val="24"/>
        </w:rPr>
      </w:pPr>
    </w:p>
    <w:p w:rsidR="00021208" w:rsidRPr="00755BFD" w:rsidRDefault="00021208" w:rsidP="00D570D2">
      <w:pPr>
        <w:pStyle w:val="NoSpacing"/>
        <w:jc w:val="both"/>
        <w:rPr>
          <w:b/>
          <w:sz w:val="24"/>
          <w:szCs w:val="24"/>
          <w:u w:val="single"/>
        </w:rPr>
      </w:pPr>
      <w:r w:rsidRPr="00755BFD">
        <w:rPr>
          <w:b/>
          <w:sz w:val="24"/>
          <w:szCs w:val="24"/>
          <w:u w:val="single"/>
        </w:rPr>
        <w:t>Treasurer’s Report</w:t>
      </w:r>
    </w:p>
    <w:p w:rsidR="003D194D" w:rsidRPr="005D08EA" w:rsidRDefault="00C733C0" w:rsidP="00D570D2">
      <w:pPr>
        <w:pStyle w:val="NoSpacing"/>
        <w:jc w:val="both"/>
        <w:rPr>
          <w:b/>
          <w:i/>
          <w:sz w:val="24"/>
          <w:szCs w:val="24"/>
        </w:rPr>
      </w:pPr>
      <w:r w:rsidRPr="005D08EA">
        <w:rPr>
          <w:b/>
          <w:i/>
          <w:sz w:val="24"/>
          <w:szCs w:val="24"/>
        </w:rPr>
        <w:t>Council</w:t>
      </w:r>
      <w:r w:rsidR="006C458D" w:rsidRPr="005D08EA">
        <w:rPr>
          <w:b/>
          <w:i/>
          <w:sz w:val="24"/>
          <w:szCs w:val="24"/>
        </w:rPr>
        <w:t xml:space="preserve">or </w:t>
      </w:r>
      <w:r w:rsidR="0062279B" w:rsidRPr="005D08EA">
        <w:rPr>
          <w:b/>
          <w:i/>
          <w:sz w:val="24"/>
          <w:szCs w:val="24"/>
        </w:rPr>
        <w:t>Oxley</w:t>
      </w:r>
      <w:r w:rsidR="005D08EA" w:rsidRPr="005D08EA">
        <w:rPr>
          <w:b/>
          <w:i/>
          <w:sz w:val="24"/>
          <w:szCs w:val="24"/>
        </w:rPr>
        <w:t xml:space="preserve"> </w:t>
      </w:r>
      <w:r w:rsidR="005E1087" w:rsidRPr="005D08EA">
        <w:rPr>
          <w:b/>
          <w:i/>
          <w:sz w:val="24"/>
          <w:szCs w:val="24"/>
        </w:rPr>
        <w:t>moved</w:t>
      </w:r>
      <w:r w:rsidR="00BB38CC" w:rsidRPr="005D08EA">
        <w:rPr>
          <w:b/>
          <w:i/>
          <w:sz w:val="24"/>
          <w:szCs w:val="24"/>
        </w:rPr>
        <w:t xml:space="preserve"> to approve the finan</w:t>
      </w:r>
      <w:r w:rsidR="008B59B2" w:rsidRPr="005D08EA">
        <w:rPr>
          <w:b/>
          <w:i/>
          <w:sz w:val="24"/>
          <w:szCs w:val="24"/>
        </w:rPr>
        <w:t>cial</w:t>
      </w:r>
      <w:r w:rsidR="00BB38CC" w:rsidRPr="005D08EA">
        <w:rPr>
          <w:b/>
          <w:i/>
          <w:sz w:val="24"/>
          <w:szCs w:val="24"/>
        </w:rPr>
        <w:t xml:space="preserve"> reports and the vendor checks report as presented by the City Treasurer.  Council</w:t>
      </w:r>
      <w:r w:rsidR="006C458D" w:rsidRPr="005D08EA">
        <w:rPr>
          <w:b/>
          <w:i/>
          <w:sz w:val="24"/>
          <w:szCs w:val="24"/>
        </w:rPr>
        <w:t>or</w:t>
      </w:r>
      <w:r w:rsidR="005D08EA" w:rsidRPr="005D08EA">
        <w:rPr>
          <w:b/>
          <w:i/>
          <w:sz w:val="24"/>
          <w:szCs w:val="24"/>
        </w:rPr>
        <w:t xml:space="preserve"> </w:t>
      </w:r>
      <w:r w:rsidR="0062279B" w:rsidRPr="005D08EA">
        <w:rPr>
          <w:b/>
          <w:i/>
          <w:sz w:val="24"/>
          <w:szCs w:val="24"/>
        </w:rPr>
        <w:t>Wilshire</w:t>
      </w:r>
      <w:r w:rsidR="00BB38CC" w:rsidRPr="005D08EA">
        <w:rPr>
          <w:b/>
          <w:i/>
          <w:sz w:val="24"/>
          <w:szCs w:val="24"/>
        </w:rPr>
        <w:t xml:space="preserve"> seconded the mo</w:t>
      </w:r>
      <w:r w:rsidR="006E6587" w:rsidRPr="005D08EA">
        <w:rPr>
          <w:b/>
          <w:i/>
          <w:sz w:val="24"/>
          <w:szCs w:val="24"/>
        </w:rPr>
        <w:t>tion.  Motion carried unanimously</w:t>
      </w:r>
      <w:r w:rsidR="00331DA7" w:rsidRPr="005D08EA">
        <w:rPr>
          <w:b/>
          <w:i/>
          <w:sz w:val="24"/>
          <w:szCs w:val="24"/>
        </w:rPr>
        <w:t xml:space="preserve"> by those in attendance.</w:t>
      </w:r>
    </w:p>
    <w:p w:rsidR="00CA530F" w:rsidRPr="00241EB7" w:rsidRDefault="00CA530F" w:rsidP="00D570D2">
      <w:pPr>
        <w:pStyle w:val="NoSpacing"/>
        <w:jc w:val="both"/>
        <w:rPr>
          <w:b/>
          <w:sz w:val="24"/>
          <w:szCs w:val="24"/>
          <w:u w:val="single"/>
        </w:rPr>
      </w:pPr>
    </w:p>
    <w:p w:rsidR="003D194D" w:rsidRPr="00241EB7" w:rsidRDefault="003D194D" w:rsidP="00D570D2">
      <w:pPr>
        <w:pStyle w:val="NoSpacing"/>
        <w:jc w:val="both"/>
        <w:rPr>
          <w:b/>
          <w:sz w:val="24"/>
          <w:szCs w:val="24"/>
          <w:u w:val="single"/>
        </w:rPr>
      </w:pPr>
      <w:r w:rsidRPr="00241EB7">
        <w:rPr>
          <w:b/>
          <w:sz w:val="24"/>
          <w:szCs w:val="24"/>
          <w:u w:val="single"/>
        </w:rPr>
        <w:t>Correspondence</w:t>
      </w:r>
    </w:p>
    <w:p w:rsidR="008E5423" w:rsidRPr="00241EB7" w:rsidRDefault="00245AA4" w:rsidP="00D570D2">
      <w:pPr>
        <w:pStyle w:val="NoSpacing"/>
        <w:jc w:val="both"/>
        <w:rPr>
          <w:sz w:val="24"/>
          <w:szCs w:val="24"/>
        </w:rPr>
      </w:pPr>
      <w:r w:rsidRPr="00241EB7">
        <w:rPr>
          <w:sz w:val="24"/>
          <w:szCs w:val="24"/>
        </w:rPr>
        <w:t>None</w:t>
      </w:r>
    </w:p>
    <w:p w:rsidR="005C59B9" w:rsidRDefault="005C59B9" w:rsidP="00D570D2">
      <w:pPr>
        <w:pStyle w:val="NoSpacing"/>
        <w:jc w:val="both"/>
        <w:rPr>
          <w:b/>
          <w:sz w:val="24"/>
          <w:szCs w:val="24"/>
          <w:u w:val="single"/>
        </w:rPr>
      </w:pPr>
    </w:p>
    <w:p w:rsidR="008A5B98" w:rsidRPr="00241EB7" w:rsidRDefault="008A5B98" w:rsidP="00D570D2">
      <w:pPr>
        <w:pStyle w:val="NoSpacing"/>
        <w:jc w:val="both"/>
        <w:rPr>
          <w:b/>
          <w:sz w:val="24"/>
          <w:szCs w:val="24"/>
          <w:u w:val="single"/>
        </w:rPr>
      </w:pPr>
      <w:r w:rsidRPr="00241EB7">
        <w:rPr>
          <w:b/>
          <w:sz w:val="24"/>
          <w:szCs w:val="24"/>
          <w:u w:val="single"/>
        </w:rPr>
        <w:t>Old Business</w:t>
      </w:r>
    </w:p>
    <w:p w:rsidR="00427D8A" w:rsidRDefault="0062279B" w:rsidP="00D570D2">
      <w:pPr>
        <w:pStyle w:val="NoSpacing"/>
        <w:jc w:val="both"/>
        <w:rPr>
          <w:sz w:val="24"/>
          <w:szCs w:val="24"/>
        </w:rPr>
      </w:pPr>
      <w:r>
        <w:rPr>
          <w:sz w:val="24"/>
          <w:szCs w:val="24"/>
        </w:rPr>
        <w:t>The Mayor polled council members and department heads and the fireworks ordinance was discussed.</w:t>
      </w:r>
    </w:p>
    <w:p w:rsidR="00D655B0" w:rsidRDefault="00D655B0" w:rsidP="00D570D2">
      <w:pPr>
        <w:pStyle w:val="NoSpacing"/>
        <w:jc w:val="both"/>
        <w:rPr>
          <w:sz w:val="24"/>
          <w:szCs w:val="24"/>
        </w:rPr>
      </w:pPr>
    </w:p>
    <w:p w:rsidR="0094477D" w:rsidRDefault="006642F4" w:rsidP="00D570D2">
      <w:pPr>
        <w:pStyle w:val="NoSpacing"/>
        <w:jc w:val="both"/>
        <w:rPr>
          <w:b/>
          <w:sz w:val="24"/>
          <w:szCs w:val="24"/>
          <w:u w:val="single"/>
        </w:rPr>
      </w:pPr>
      <w:r w:rsidRPr="00241EB7">
        <w:rPr>
          <w:b/>
          <w:sz w:val="24"/>
          <w:szCs w:val="24"/>
          <w:u w:val="single"/>
        </w:rPr>
        <w:t>City Manager</w:t>
      </w:r>
    </w:p>
    <w:p w:rsidR="0062279B" w:rsidRDefault="0062279B" w:rsidP="00D570D2">
      <w:pPr>
        <w:pStyle w:val="NoSpacing"/>
        <w:jc w:val="both"/>
        <w:rPr>
          <w:b/>
          <w:sz w:val="24"/>
          <w:szCs w:val="24"/>
          <w:u w:val="single"/>
        </w:rPr>
      </w:pPr>
    </w:p>
    <w:p w:rsidR="00B8791D" w:rsidRDefault="00B8791D" w:rsidP="00D570D2">
      <w:pPr>
        <w:pStyle w:val="NoSpacing"/>
        <w:jc w:val="both"/>
        <w:rPr>
          <w:b/>
          <w:sz w:val="24"/>
          <w:szCs w:val="24"/>
          <w:u w:val="single"/>
        </w:rPr>
      </w:pPr>
      <w:r>
        <w:rPr>
          <w:b/>
          <w:sz w:val="24"/>
          <w:szCs w:val="24"/>
          <w:u w:val="single"/>
        </w:rPr>
        <w:t>Old</w:t>
      </w:r>
      <w:r w:rsidR="00DD3619">
        <w:rPr>
          <w:b/>
          <w:sz w:val="24"/>
          <w:szCs w:val="24"/>
          <w:u w:val="single"/>
        </w:rPr>
        <w:t xml:space="preserve"> Business</w:t>
      </w:r>
    </w:p>
    <w:p w:rsidR="00C21D6E" w:rsidRPr="00B8791D" w:rsidRDefault="00B8791D" w:rsidP="00D570D2">
      <w:pPr>
        <w:pStyle w:val="NoSpacing"/>
        <w:numPr>
          <w:ilvl w:val="0"/>
          <w:numId w:val="12"/>
        </w:numPr>
        <w:jc w:val="both"/>
        <w:rPr>
          <w:b/>
          <w:sz w:val="24"/>
          <w:szCs w:val="24"/>
          <w:u w:val="single"/>
        </w:rPr>
      </w:pPr>
      <w:r>
        <w:rPr>
          <w:b/>
          <w:sz w:val="24"/>
          <w:szCs w:val="24"/>
          <w:u w:val="single"/>
        </w:rPr>
        <w:t>Revised A</w:t>
      </w:r>
      <w:r w:rsidR="00DD3619">
        <w:rPr>
          <w:b/>
          <w:sz w:val="24"/>
          <w:szCs w:val="24"/>
          <w:u w:val="single"/>
        </w:rPr>
        <w:t xml:space="preserve">sset </w:t>
      </w:r>
      <w:r>
        <w:rPr>
          <w:b/>
          <w:sz w:val="24"/>
          <w:szCs w:val="24"/>
          <w:u w:val="single"/>
        </w:rPr>
        <w:t>P</w:t>
      </w:r>
      <w:r w:rsidR="00DD3619">
        <w:rPr>
          <w:b/>
          <w:sz w:val="24"/>
          <w:szCs w:val="24"/>
          <w:u w:val="single"/>
        </w:rPr>
        <w:t xml:space="preserve">urchase </w:t>
      </w:r>
      <w:r>
        <w:rPr>
          <w:b/>
          <w:sz w:val="24"/>
          <w:szCs w:val="24"/>
          <w:u w:val="single"/>
        </w:rPr>
        <w:t>A</w:t>
      </w:r>
      <w:r w:rsidR="00DD3619" w:rsidRPr="00B8791D">
        <w:rPr>
          <w:b/>
          <w:sz w:val="24"/>
          <w:szCs w:val="24"/>
          <w:u w:val="single"/>
        </w:rPr>
        <w:t>greement</w:t>
      </w:r>
      <w:r>
        <w:rPr>
          <w:b/>
          <w:sz w:val="24"/>
          <w:szCs w:val="24"/>
          <w:u w:val="single"/>
        </w:rPr>
        <w:t xml:space="preserve"> (New)</w:t>
      </w:r>
      <w:r w:rsidR="00DD3619" w:rsidRPr="00B8791D">
        <w:rPr>
          <w:b/>
          <w:sz w:val="24"/>
          <w:szCs w:val="24"/>
        </w:rPr>
        <w:t xml:space="preserve"> –</w:t>
      </w:r>
      <w:r w:rsidR="00DD3619" w:rsidRPr="00B8791D">
        <w:rPr>
          <w:sz w:val="24"/>
          <w:szCs w:val="24"/>
        </w:rPr>
        <w:t xml:space="preserve"> </w:t>
      </w:r>
      <w:r w:rsidR="00DD3619">
        <w:rPr>
          <w:sz w:val="24"/>
          <w:szCs w:val="24"/>
        </w:rPr>
        <w:t xml:space="preserve">Jim Kelsh presented the revised asset purchase agreement with Arbuckle PSD and updated </w:t>
      </w:r>
      <w:r>
        <w:rPr>
          <w:sz w:val="24"/>
          <w:szCs w:val="24"/>
        </w:rPr>
        <w:t xml:space="preserve">the </w:t>
      </w:r>
      <w:r w:rsidR="00DD3619">
        <w:rPr>
          <w:sz w:val="24"/>
          <w:szCs w:val="24"/>
        </w:rPr>
        <w:t xml:space="preserve">project status.  </w:t>
      </w:r>
      <w:r>
        <w:rPr>
          <w:sz w:val="24"/>
          <w:szCs w:val="24"/>
        </w:rPr>
        <w:t>A h</w:t>
      </w:r>
      <w:r w:rsidR="00DD3619">
        <w:rPr>
          <w:sz w:val="24"/>
          <w:szCs w:val="24"/>
        </w:rPr>
        <w:t xml:space="preserve">earing is scheduled for March 15, 2017, at 1:30. </w:t>
      </w:r>
      <w:r w:rsidR="00DD3619" w:rsidRPr="00B8791D">
        <w:rPr>
          <w:b/>
          <w:i/>
          <w:sz w:val="24"/>
          <w:szCs w:val="24"/>
        </w:rPr>
        <w:t>Councilor Oxley made a motion to approve</w:t>
      </w:r>
      <w:r w:rsidRPr="00B8791D">
        <w:rPr>
          <w:b/>
          <w:i/>
          <w:sz w:val="24"/>
          <w:szCs w:val="24"/>
        </w:rPr>
        <w:t xml:space="preserve"> the</w:t>
      </w:r>
      <w:r w:rsidR="00DD3619" w:rsidRPr="00B8791D">
        <w:rPr>
          <w:b/>
          <w:i/>
          <w:sz w:val="24"/>
          <w:szCs w:val="24"/>
        </w:rPr>
        <w:t xml:space="preserve"> revised asset purchase agreement; Councilor Janney seconded.  Motion </w:t>
      </w:r>
      <w:r w:rsidRPr="00B8791D">
        <w:rPr>
          <w:b/>
          <w:i/>
          <w:sz w:val="24"/>
          <w:szCs w:val="24"/>
        </w:rPr>
        <w:t>carried unanimously</w:t>
      </w:r>
      <w:r w:rsidR="00DD3619" w:rsidRPr="00B8791D">
        <w:rPr>
          <w:b/>
          <w:i/>
          <w:sz w:val="24"/>
          <w:szCs w:val="24"/>
        </w:rPr>
        <w:t xml:space="preserve"> by those in attendance</w:t>
      </w:r>
      <w:r w:rsidR="00DD3619">
        <w:rPr>
          <w:sz w:val="24"/>
          <w:szCs w:val="24"/>
        </w:rPr>
        <w:t>.</w:t>
      </w:r>
    </w:p>
    <w:p w:rsidR="00DD3619" w:rsidRDefault="00DD3619" w:rsidP="00D570D2">
      <w:pPr>
        <w:pStyle w:val="NoSpacing"/>
        <w:ind w:left="900"/>
        <w:jc w:val="both"/>
        <w:rPr>
          <w:sz w:val="24"/>
          <w:szCs w:val="24"/>
          <w:u w:val="single"/>
        </w:rPr>
      </w:pPr>
    </w:p>
    <w:p w:rsidR="00DD3619" w:rsidRPr="00B8791D" w:rsidRDefault="00DD3619" w:rsidP="00D570D2">
      <w:pPr>
        <w:pStyle w:val="NoSpacing"/>
        <w:numPr>
          <w:ilvl w:val="0"/>
          <w:numId w:val="12"/>
        </w:numPr>
        <w:jc w:val="both"/>
        <w:rPr>
          <w:b/>
          <w:i/>
          <w:sz w:val="24"/>
          <w:szCs w:val="24"/>
          <w:u w:val="single"/>
        </w:rPr>
      </w:pPr>
      <w:r>
        <w:rPr>
          <w:b/>
          <w:sz w:val="24"/>
          <w:szCs w:val="24"/>
          <w:u w:val="single"/>
        </w:rPr>
        <w:t>Structural Inspection Board</w:t>
      </w:r>
      <w:r w:rsidRPr="00B8791D">
        <w:rPr>
          <w:b/>
          <w:sz w:val="24"/>
          <w:szCs w:val="24"/>
        </w:rPr>
        <w:t xml:space="preserve"> </w:t>
      </w:r>
      <w:r w:rsidR="00560CAA" w:rsidRPr="00B8791D">
        <w:rPr>
          <w:b/>
          <w:sz w:val="24"/>
          <w:szCs w:val="24"/>
        </w:rPr>
        <w:t>–</w:t>
      </w:r>
      <w:r w:rsidR="00B8791D">
        <w:rPr>
          <w:b/>
          <w:sz w:val="24"/>
          <w:szCs w:val="24"/>
        </w:rPr>
        <w:t xml:space="preserve"> </w:t>
      </w:r>
      <w:r w:rsidR="00560CAA" w:rsidRPr="00740D0F">
        <w:rPr>
          <w:sz w:val="24"/>
          <w:szCs w:val="24"/>
          <w:u w:val="single"/>
        </w:rPr>
        <w:t>Former East End Elementary</w:t>
      </w:r>
      <w:r w:rsidR="00560CAA">
        <w:rPr>
          <w:sz w:val="24"/>
          <w:szCs w:val="24"/>
        </w:rPr>
        <w:t xml:space="preserve"> – Council tabled action on the recommendation to order repair from the S.I.B. </w:t>
      </w:r>
      <w:r w:rsidR="00B8791D">
        <w:rPr>
          <w:sz w:val="24"/>
          <w:szCs w:val="24"/>
        </w:rPr>
        <w:t xml:space="preserve"> The </w:t>
      </w:r>
      <w:r w:rsidR="00560CAA">
        <w:rPr>
          <w:sz w:val="24"/>
          <w:szCs w:val="24"/>
        </w:rPr>
        <w:t xml:space="preserve">City Manager visited the site and the building is secured and cleaned up somewhat on the exterior.  </w:t>
      </w:r>
      <w:r w:rsidR="00560CAA" w:rsidRPr="00B8791D">
        <w:rPr>
          <w:b/>
          <w:i/>
          <w:sz w:val="24"/>
          <w:szCs w:val="24"/>
        </w:rPr>
        <w:t>Councilor Oxley made</w:t>
      </w:r>
      <w:r w:rsidR="00B8791D">
        <w:rPr>
          <w:b/>
          <w:i/>
          <w:sz w:val="24"/>
          <w:szCs w:val="24"/>
        </w:rPr>
        <w:t xml:space="preserve"> a</w:t>
      </w:r>
      <w:r w:rsidR="00560CAA" w:rsidRPr="00B8791D">
        <w:rPr>
          <w:b/>
          <w:i/>
          <w:sz w:val="24"/>
          <w:szCs w:val="24"/>
        </w:rPr>
        <w:t xml:space="preserve"> motion to table until March 2017 with an additional notice given to owner; Councilor </w:t>
      </w:r>
      <w:r w:rsidR="00B8791D" w:rsidRPr="00B8791D">
        <w:rPr>
          <w:b/>
          <w:i/>
          <w:sz w:val="24"/>
          <w:szCs w:val="24"/>
        </w:rPr>
        <w:t>C</w:t>
      </w:r>
      <w:r w:rsidR="00560CAA" w:rsidRPr="00B8791D">
        <w:rPr>
          <w:b/>
          <w:i/>
          <w:sz w:val="24"/>
          <w:szCs w:val="24"/>
        </w:rPr>
        <w:t>oleman seconded. Motion carried with Councilor Atha voting no.</w:t>
      </w:r>
    </w:p>
    <w:p w:rsidR="00DD3619" w:rsidRPr="00DD3619" w:rsidRDefault="00DD3619" w:rsidP="00D570D2">
      <w:pPr>
        <w:pStyle w:val="NoSpacing"/>
        <w:ind w:left="900"/>
        <w:jc w:val="both"/>
        <w:rPr>
          <w:b/>
          <w:sz w:val="24"/>
          <w:szCs w:val="24"/>
          <w:u w:val="single"/>
        </w:rPr>
      </w:pPr>
    </w:p>
    <w:p w:rsidR="00902791" w:rsidRPr="000655CF" w:rsidRDefault="00560CAA" w:rsidP="00D570D2">
      <w:pPr>
        <w:pStyle w:val="NoSpacing"/>
        <w:numPr>
          <w:ilvl w:val="0"/>
          <w:numId w:val="12"/>
        </w:numPr>
        <w:jc w:val="both"/>
        <w:rPr>
          <w:b/>
          <w:sz w:val="24"/>
          <w:szCs w:val="24"/>
          <w:u w:val="single"/>
        </w:rPr>
      </w:pPr>
      <w:r>
        <w:rPr>
          <w:b/>
          <w:sz w:val="24"/>
          <w:szCs w:val="24"/>
          <w:u w:val="single"/>
        </w:rPr>
        <w:t xml:space="preserve">Amendment to 1715 – Citations for </w:t>
      </w:r>
      <w:r w:rsidRPr="00C71C0C">
        <w:rPr>
          <w:b/>
          <w:sz w:val="24"/>
          <w:szCs w:val="24"/>
          <w:u w:val="single"/>
        </w:rPr>
        <w:t>Nuisances</w:t>
      </w:r>
      <w:r w:rsidR="00C71C0C">
        <w:rPr>
          <w:b/>
          <w:sz w:val="24"/>
          <w:szCs w:val="24"/>
        </w:rPr>
        <w:t xml:space="preserve"> - </w:t>
      </w:r>
      <w:r w:rsidR="000655CF" w:rsidRPr="00C71C0C">
        <w:rPr>
          <w:b/>
          <w:i/>
          <w:sz w:val="24"/>
          <w:szCs w:val="24"/>
        </w:rPr>
        <w:t>Councilor</w:t>
      </w:r>
      <w:r w:rsidR="000655CF" w:rsidRPr="00740D0F">
        <w:rPr>
          <w:b/>
          <w:i/>
          <w:sz w:val="24"/>
          <w:szCs w:val="24"/>
        </w:rPr>
        <w:t xml:space="preserve"> Oxley made</w:t>
      </w:r>
      <w:r w:rsidR="002F393A">
        <w:rPr>
          <w:b/>
          <w:i/>
          <w:sz w:val="24"/>
          <w:szCs w:val="24"/>
        </w:rPr>
        <w:t xml:space="preserve"> a</w:t>
      </w:r>
      <w:r w:rsidR="000655CF" w:rsidRPr="00740D0F">
        <w:rPr>
          <w:b/>
          <w:i/>
          <w:sz w:val="24"/>
          <w:szCs w:val="24"/>
        </w:rPr>
        <w:t xml:space="preserve"> motion to accept</w:t>
      </w:r>
      <w:r w:rsidR="00740D0F">
        <w:rPr>
          <w:b/>
          <w:i/>
          <w:sz w:val="24"/>
          <w:szCs w:val="24"/>
        </w:rPr>
        <w:t xml:space="preserve"> th</w:t>
      </w:r>
      <w:r w:rsidR="002F393A">
        <w:rPr>
          <w:b/>
          <w:i/>
          <w:sz w:val="24"/>
          <w:szCs w:val="24"/>
        </w:rPr>
        <w:t>is</w:t>
      </w:r>
      <w:r w:rsidR="00740D0F">
        <w:rPr>
          <w:b/>
          <w:i/>
          <w:sz w:val="24"/>
          <w:szCs w:val="24"/>
        </w:rPr>
        <w:t xml:space="preserve"> as the 2nd</w:t>
      </w:r>
      <w:r w:rsidR="000655CF" w:rsidRPr="00740D0F">
        <w:rPr>
          <w:b/>
          <w:i/>
          <w:sz w:val="24"/>
          <w:szCs w:val="24"/>
        </w:rPr>
        <w:t xml:space="preserve"> reading</w:t>
      </w:r>
      <w:r w:rsidR="00740D0F">
        <w:rPr>
          <w:b/>
          <w:i/>
          <w:sz w:val="24"/>
          <w:szCs w:val="24"/>
        </w:rPr>
        <w:t xml:space="preserve"> and adoption of an amendment to Article 1715 that will clarify “on the spot citations”</w:t>
      </w:r>
      <w:r w:rsidR="000655CF" w:rsidRPr="00740D0F">
        <w:rPr>
          <w:b/>
          <w:i/>
          <w:sz w:val="24"/>
          <w:szCs w:val="24"/>
        </w:rPr>
        <w:t>; Councilor Fox seconded.  Motion carried unanimously by all those in attendance.</w:t>
      </w:r>
      <w:r w:rsidR="000655CF">
        <w:rPr>
          <w:sz w:val="24"/>
          <w:szCs w:val="24"/>
        </w:rPr>
        <w:t xml:space="preserve"> </w:t>
      </w:r>
    </w:p>
    <w:p w:rsidR="00740D0F" w:rsidRDefault="00740D0F" w:rsidP="00D570D2">
      <w:pPr>
        <w:pStyle w:val="NoSpacing"/>
        <w:ind w:left="1080"/>
        <w:jc w:val="both"/>
        <w:rPr>
          <w:b/>
          <w:sz w:val="24"/>
          <w:szCs w:val="24"/>
          <w:u w:val="single"/>
        </w:rPr>
      </w:pPr>
    </w:p>
    <w:p w:rsidR="000655CF" w:rsidRPr="000655CF" w:rsidRDefault="000655CF" w:rsidP="00D570D2">
      <w:pPr>
        <w:pStyle w:val="NoSpacing"/>
        <w:numPr>
          <w:ilvl w:val="0"/>
          <w:numId w:val="12"/>
        </w:numPr>
        <w:jc w:val="both"/>
        <w:rPr>
          <w:b/>
          <w:sz w:val="24"/>
          <w:szCs w:val="24"/>
          <w:u w:val="single"/>
        </w:rPr>
      </w:pPr>
      <w:r>
        <w:rPr>
          <w:b/>
          <w:sz w:val="24"/>
          <w:szCs w:val="24"/>
          <w:u w:val="single"/>
        </w:rPr>
        <w:t>Parks and Recreation Committee – 2</w:t>
      </w:r>
      <w:r w:rsidRPr="000655CF">
        <w:rPr>
          <w:b/>
          <w:sz w:val="24"/>
          <w:szCs w:val="24"/>
          <w:u w:val="single"/>
          <w:vertAlign w:val="superscript"/>
        </w:rPr>
        <w:t>nd</w:t>
      </w:r>
      <w:r>
        <w:rPr>
          <w:b/>
          <w:sz w:val="24"/>
          <w:szCs w:val="24"/>
          <w:u w:val="single"/>
        </w:rPr>
        <w:t xml:space="preserve"> reading</w:t>
      </w:r>
      <w:r w:rsidRPr="00740D0F">
        <w:rPr>
          <w:b/>
          <w:sz w:val="24"/>
          <w:szCs w:val="24"/>
        </w:rPr>
        <w:t xml:space="preserve"> –</w:t>
      </w:r>
      <w:r w:rsidRPr="00740D0F">
        <w:rPr>
          <w:sz w:val="24"/>
          <w:szCs w:val="24"/>
        </w:rPr>
        <w:t xml:space="preserve"> </w:t>
      </w:r>
      <w:r w:rsidR="00740D0F">
        <w:rPr>
          <w:sz w:val="24"/>
          <w:szCs w:val="24"/>
        </w:rPr>
        <w:t>The City Manager presented an amendment that</w:t>
      </w:r>
      <w:r>
        <w:rPr>
          <w:sz w:val="24"/>
          <w:szCs w:val="24"/>
        </w:rPr>
        <w:t xml:space="preserve"> will modify </w:t>
      </w:r>
      <w:r w:rsidR="00740D0F">
        <w:rPr>
          <w:sz w:val="24"/>
          <w:szCs w:val="24"/>
        </w:rPr>
        <w:t>Article</w:t>
      </w:r>
      <w:r>
        <w:rPr>
          <w:sz w:val="24"/>
          <w:szCs w:val="24"/>
        </w:rPr>
        <w:t xml:space="preserve"> 145 to have a committee instead of a commission.  </w:t>
      </w:r>
      <w:r w:rsidR="00740D0F">
        <w:rPr>
          <w:sz w:val="24"/>
          <w:szCs w:val="24"/>
        </w:rPr>
        <w:t xml:space="preserve">He also presented a list of seven people that are willing to serve on the committee. After some discussion, council decided to make the committee an eight member committee, with six members at large, a council representative, and the City Manager.  </w:t>
      </w:r>
      <w:r w:rsidRPr="00740D0F">
        <w:rPr>
          <w:b/>
          <w:i/>
          <w:sz w:val="24"/>
          <w:szCs w:val="24"/>
        </w:rPr>
        <w:t>Councilor Oxley made</w:t>
      </w:r>
      <w:r w:rsidR="002F393A">
        <w:rPr>
          <w:b/>
          <w:i/>
          <w:sz w:val="24"/>
          <w:szCs w:val="24"/>
        </w:rPr>
        <w:t xml:space="preserve"> a</w:t>
      </w:r>
      <w:r w:rsidRPr="00740D0F">
        <w:rPr>
          <w:b/>
          <w:i/>
          <w:sz w:val="24"/>
          <w:szCs w:val="24"/>
        </w:rPr>
        <w:t xml:space="preserve"> motion to</w:t>
      </w:r>
      <w:r w:rsidR="00D570D2">
        <w:rPr>
          <w:b/>
          <w:i/>
          <w:sz w:val="24"/>
          <w:szCs w:val="24"/>
        </w:rPr>
        <w:t xml:space="preserve"> add one more member to the Parks and Recreation Committee and</w:t>
      </w:r>
      <w:r w:rsidRPr="00740D0F">
        <w:rPr>
          <w:b/>
          <w:i/>
          <w:sz w:val="24"/>
          <w:szCs w:val="24"/>
        </w:rPr>
        <w:t xml:space="preserve"> accept</w:t>
      </w:r>
      <w:r w:rsidR="00740D0F" w:rsidRPr="00740D0F">
        <w:rPr>
          <w:b/>
          <w:i/>
          <w:sz w:val="24"/>
          <w:szCs w:val="24"/>
        </w:rPr>
        <w:t xml:space="preserve"> this as the</w:t>
      </w:r>
      <w:r w:rsidRPr="00740D0F">
        <w:rPr>
          <w:b/>
          <w:i/>
          <w:sz w:val="24"/>
          <w:szCs w:val="24"/>
        </w:rPr>
        <w:t xml:space="preserve"> 2</w:t>
      </w:r>
      <w:r w:rsidRPr="00740D0F">
        <w:rPr>
          <w:b/>
          <w:i/>
          <w:sz w:val="24"/>
          <w:szCs w:val="24"/>
          <w:vertAlign w:val="superscript"/>
        </w:rPr>
        <w:t>nd</w:t>
      </w:r>
      <w:r w:rsidRPr="00740D0F">
        <w:rPr>
          <w:b/>
          <w:i/>
          <w:sz w:val="24"/>
          <w:szCs w:val="24"/>
        </w:rPr>
        <w:t xml:space="preserve"> reading and adoption</w:t>
      </w:r>
      <w:r w:rsidR="00D570D2">
        <w:rPr>
          <w:b/>
          <w:i/>
          <w:sz w:val="24"/>
          <w:szCs w:val="24"/>
        </w:rPr>
        <w:t xml:space="preserve"> of the amendment</w:t>
      </w:r>
      <w:r w:rsidRPr="00740D0F">
        <w:rPr>
          <w:b/>
          <w:i/>
          <w:sz w:val="24"/>
          <w:szCs w:val="24"/>
        </w:rPr>
        <w:t>; Councilor Coleman</w:t>
      </w:r>
      <w:r w:rsidR="00D570D2">
        <w:rPr>
          <w:b/>
          <w:i/>
          <w:sz w:val="24"/>
          <w:szCs w:val="24"/>
        </w:rPr>
        <w:t xml:space="preserve"> seconded the motion</w:t>
      </w:r>
      <w:r w:rsidRPr="00740D0F">
        <w:rPr>
          <w:b/>
          <w:i/>
          <w:sz w:val="24"/>
          <w:szCs w:val="24"/>
        </w:rPr>
        <w:t xml:space="preserve">.  Motion carried unanimously by all those in attendance.                                                                </w:t>
      </w:r>
    </w:p>
    <w:p w:rsidR="00D570D2" w:rsidRDefault="00D570D2" w:rsidP="00D570D2">
      <w:pPr>
        <w:pStyle w:val="ListParagraph"/>
        <w:spacing w:line="240" w:lineRule="auto"/>
        <w:ind w:left="810"/>
        <w:rPr>
          <w:sz w:val="24"/>
          <w:szCs w:val="24"/>
        </w:rPr>
      </w:pPr>
    </w:p>
    <w:p w:rsidR="000655CF" w:rsidRDefault="00D570D2" w:rsidP="00D570D2">
      <w:pPr>
        <w:pStyle w:val="ListParagraph"/>
        <w:spacing w:line="240" w:lineRule="auto"/>
        <w:ind w:left="1080"/>
        <w:rPr>
          <w:sz w:val="24"/>
          <w:szCs w:val="24"/>
        </w:rPr>
      </w:pPr>
      <w:r w:rsidRPr="00D570D2">
        <w:rPr>
          <w:b/>
          <w:i/>
          <w:sz w:val="24"/>
          <w:szCs w:val="24"/>
        </w:rPr>
        <w:t>Council member Oxley moved to name the following eight people to the Recreation Committee</w:t>
      </w:r>
      <w:r>
        <w:rPr>
          <w:sz w:val="24"/>
          <w:szCs w:val="24"/>
        </w:rPr>
        <w:t>:</w:t>
      </w:r>
      <w:r w:rsidR="00740D0F">
        <w:rPr>
          <w:sz w:val="24"/>
          <w:szCs w:val="24"/>
        </w:rPr>
        <w:tab/>
      </w:r>
      <w:r w:rsidR="000655CF">
        <w:rPr>
          <w:sz w:val="24"/>
          <w:szCs w:val="24"/>
        </w:rPr>
        <w:t>Paul Baker</w:t>
      </w:r>
    </w:p>
    <w:p w:rsidR="000655CF" w:rsidRDefault="00740D0F" w:rsidP="00D570D2">
      <w:pPr>
        <w:pStyle w:val="ListParagraph"/>
        <w:spacing w:line="240" w:lineRule="auto"/>
        <w:ind w:left="810"/>
        <w:rPr>
          <w:sz w:val="24"/>
          <w:szCs w:val="24"/>
        </w:rPr>
      </w:pPr>
      <w:r>
        <w:rPr>
          <w:sz w:val="24"/>
          <w:szCs w:val="24"/>
        </w:rPr>
        <w:tab/>
      </w:r>
      <w:r w:rsidR="000655CF">
        <w:rPr>
          <w:sz w:val="24"/>
          <w:szCs w:val="24"/>
        </w:rPr>
        <w:t>Mike Fox</w:t>
      </w:r>
    </w:p>
    <w:p w:rsidR="000655CF" w:rsidRDefault="00740D0F" w:rsidP="00D570D2">
      <w:pPr>
        <w:pStyle w:val="ListParagraph"/>
        <w:spacing w:line="240" w:lineRule="auto"/>
        <w:ind w:left="810"/>
        <w:rPr>
          <w:sz w:val="24"/>
          <w:szCs w:val="24"/>
        </w:rPr>
      </w:pPr>
      <w:r>
        <w:rPr>
          <w:sz w:val="24"/>
          <w:szCs w:val="24"/>
        </w:rPr>
        <w:tab/>
      </w:r>
      <w:r w:rsidR="000655CF">
        <w:rPr>
          <w:sz w:val="24"/>
          <w:szCs w:val="24"/>
        </w:rPr>
        <w:t>Patricia Nelson</w:t>
      </w:r>
    </w:p>
    <w:p w:rsidR="000655CF" w:rsidRDefault="00740D0F" w:rsidP="00D570D2">
      <w:pPr>
        <w:pStyle w:val="ListParagraph"/>
        <w:spacing w:line="240" w:lineRule="auto"/>
        <w:ind w:left="810"/>
        <w:rPr>
          <w:sz w:val="24"/>
          <w:szCs w:val="24"/>
        </w:rPr>
      </w:pPr>
      <w:r>
        <w:rPr>
          <w:sz w:val="24"/>
          <w:szCs w:val="24"/>
        </w:rPr>
        <w:tab/>
      </w:r>
      <w:r w:rsidR="000655CF">
        <w:rPr>
          <w:sz w:val="24"/>
          <w:szCs w:val="24"/>
        </w:rPr>
        <w:t>Meade Corder</w:t>
      </w:r>
    </w:p>
    <w:p w:rsidR="000655CF" w:rsidRDefault="00740D0F" w:rsidP="00D570D2">
      <w:pPr>
        <w:pStyle w:val="ListParagraph"/>
        <w:spacing w:line="240" w:lineRule="auto"/>
        <w:ind w:left="810"/>
        <w:rPr>
          <w:sz w:val="24"/>
          <w:szCs w:val="24"/>
        </w:rPr>
      </w:pPr>
      <w:r>
        <w:rPr>
          <w:sz w:val="24"/>
          <w:szCs w:val="24"/>
        </w:rPr>
        <w:tab/>
      </w:r>
      <w:r w:rsidR="000655CF">
        <w:rPr>
          <w:sz w:val="24"/>
          <w:szCs w:val="24"/>
        </w:rPr>
        <w:t>Mike Lively</w:t>
      </w:r>
    </w:p>
    <w:p w:rsidR="000655CF" w:rsidRDefault="00740D0F" w:rsidP="00D570D2">
      <w:pPr>
        <w:pStyle w:val="ListParagraph"/>
        <w:spacing w:line="240" w:lineRule="auto"/>
        <w:ind w:left="810"/>
        <w:rPr>
          <w:sz w:val="24"/>
          <w:szCs w:val="24"/>
        </w:rPr>
      </w:pPr>
      <w:r>
        <w:rPr>
          <w:sz w:val="24"/>
          <w:szCs w:val="24"/>
        </w:rPr>
        <w:tab/>
      </w:r>
      <w:r w:rsidR="000655CF">
        <w:rPr>
          <w:sz w:val="24"/>
          <w:szCs w:val="24"/>
        </w:rPr>
        <w:t>Chris Pennington</w:t>
      </w:r>
    </w:p>
    <w:p w:rsidR="000655CF" w:rsidRDefault="00740D0F" w:rsidP="00D570D2">
      <w:pPr>
        <w:pStyle w:val="ListParagraph"/>
        <w:spacing w:line="240" w:lineRule="auto"/>
        <w:ind w:left="810"/>
        <w:rPr>
          <w:sz w:val="24"/>
          <w:szCs w:val="24"/>
        </w:rPr>
      </w:pPr>
      <w:r>
        <w:rPr>
          <w:sz w:val="24"/>
          <w:szCs w:val="24"/>
        </w:rPr>
        <w:tab/>
      </w:r>
      <w:r w:rsidR="000655CF">
        <w:rPr>
          <w:sz w:val="24"/>
          <w:szCs w:val="24"/>
        </w:rPr>
        <w:t>Cindy Whitlock</w:t>
      </w:r>
    </w:p>
    <w:p w:rsidR="000655CF" w:rsidRDefault="00740D0F" w:rsidP="00D570D2">
      <w:pPr>
        <w:pStyle w:val="ListParagraph"/>
        <w:spacing w:line="240" w:lineRule="auto"/>
        <w:ind w:left="810"/>
        <w:rPr>
          <w:sz w:val="24"/>
          <w:szCs w:val="24"/>
        </w:rPr>
      </w:pPr>
      <w:r>
        <w:rPr>
          <w:sz w:val="24"/>
          <w:szCs w:val="24"/>
        </w:rPr>
        <w:tab/>
      </w:r>
      <w:r w:rsidR="000655CF">
        <w:rPr>
          <w:sz w:val="24"/>
          <w:szCs w:val="24"/>
        </w:rPr>
        <w:t>City Manager</w:t>
      </w:r>
    </w:p>
    <w:p w:rsidR="00D570D2" w:rsidRPr="00D570D2" w:rsidRDefault="00D570D2" w:rsidP="00D570D2">
      <w:pPr>
        <w:pStyle w:val="ListParagraph"/>
        <w:spacing w:line="240" w:lineRule="auto"/>
        <w:ind w:left="1080"/>
        <w:rPr>
          <w:i/>
          <w:sz w:val="24"/>
          <w:szCs w:val="24"/>
        </w:rPr>
      </w:pPr>
      <w:r>
        <w:rPr>
          <w:b/>
          <w:i/>
          <w:sz w:val="24"/>
          <w:szCs w:val="24"/>
        </w:rPr>
        <w:t>Council member Coleman seconded the motion.  Motion carried unanimously by those in attenda</w:t>
      </w:r>
      <w:r w:rsidRPr="00D570D2">
        <w:rPr>
          <w:i/>
          <w:sz w:val="24"/>
          <w:szCs w:val="24"/>
        </w:rPr>
        <w:t>nce.</w:t>
      </w:r>
    </w:p>
    <w:p w:rsidR="000655CF" w:rsidRPr="000655CF" w:rsidRDefault="000655CF" w:rsidP="00D570D2">
      <w:pPr>
        <w:pStyle w:val="ListParagraph"/>
        <w:numPr>
          <w:ilvl w:val="0"/>
          <w:numId w:val="12"/>
        </w:numPr>
        <w:spacing w:line="240" w:lineRule="auto"/>
        <w:rPr>
          <w:b/>
          <w:sz w:val="24"/>
          <w:szCs w:val="24"/>
        </w:rPr>
      </w:pPr>
      <w:r w:rsidRPr="00D570D2">
        <w:rPr>
          <w:b/>
          <w:sz w:val="24"/>
          <w:szCs w:val="24"/>
          <w:u w:val="single"/>
        </w:rPr>
        <w:t xml:space="preserve">Ordinance </w:t>
      </w:r>
      <w:r w:rsidR="002F393A">
        <w:rPr>
          <w:b/>
          <w:sz w:val="24"/>
          <w:szCs w:val="24"/>
          <w:u w:val="single"/>
        </w:rPr>
        <w:t>A</w:t>
      </w:r>
      <w:r w:rsidRPr="00D570D2">
        <w:rPr>
          <w:b/>
          <w:sz w:val="24"/>
          <w:szCs w:val="24"/>
          <w:u w:val="single"/>
        </w:rPr>
        <w:t xml:space="preserve">mendment 1731.01 </w:t>
      </w:r>
      <w:r w:rsidR="00D570D2" w:rsidRPr="00D570D2">
        <w:rPr>
          <w:b/>
          <w:sz w:val="24"/>
          <w:szCs w:val="24"/>
          <w:u w:val="single"/>
        </w:rPr>
        <w:t>- Update of the Building Code E</w:t>
      </w:r>
      <w:r w:rsidRPr="00D570D2">
        <w:rPr>
          <w:b/>
          <w:sz w:val="24"/>
          <w:szCs w:val="24"/>
          <w:u w:val="single"/>
        </w:rPr>
        <w:t>dition</w:t>
      </w:r>
      <w:r w:rsidRPr="00D570D2">
        <w:rPr>
          <w:sz w:val="24"/>
          <w:szCs w:val="24"/>
          <w:u w:val="single"/>
        </w:rPr>
        <w:t>-</w:t>
      </w:r>
      <w:r w:rsidRPr="00D570D2">
        <w:rPr>
          <w:b/>
          <w:sz w:val="24"/>
          <w:szCs w:val="24"/>
          <w:u w:val="single"/>
        </w:rPr>
        <w:t>2</w:t>
      </w:r>
      <w:r w:rsidRPr="00D570D2">
        <w:rPr>
          <w:b/>
          <w:sz w:val="24"/>
          <w:szCs w:val="24"/>
          <w:u w:val="single"/>
          <w:vertAlign w:val="superscript"/>
        </w:rPr>
        <w:t>nd</w:t>
      </w:r>
      <w:r w:rsidRPr="00D570D2">
        <w:rPr>
          <w:b/>
          <w:sz w:val="24"/>
          <w:szCs w:val="24"/>
          <w:u w:val="single"/>
        </w:rPr>
        <w:t xml:space="preserve"> reading</w:t>
      </w:r>
      <w:r w:rsidR="00363031">
        <w:rPr>
          <w:b/>
          <w:sz w:val="24"/>
          <w:szCs w:val="24"/>
        </w:rPr>
        <w:t xml:space="preserve"> -</w:t>
      </w:r>
      <w:r>
        <w:rPr>
          <w:b/>
          <w:sz w:val="24"/>
          <w:szCs w:val="24"/>
        </w:rPr>
        <w:t xml:space="preserve"> </w:t>
      </w:r>
      <w:r>
        <w:rPr>
          <w:sz w:val="24"/>
          <w:szCs w:val="24"/>
        </w:rPr>
        <w:t xml:space="preserve">This is routine to update the edition dates.  </w:t>
      </w:r>
      <w:r w:rsidRPr="00D570D2">
        <w:rPr>
          <w:b/>
          <w:i/>
          <w:sz w:val="24"/>
          <w:szCs w:val="24"/>
        </w:rPr>
        <w:t>Councilor Coleman made a motion to accept reading and adoption; Councilor Oxley seconded.  Motion carried unanimously by all those in attendance.</w:t>
      </w:r>
    </w:p>
    <w:p w:rsidR="000655CF" w:rsidRDefault="002C096F" w:rsidP="00D570D2">
      <w:pPr>
        <w:rPr>
          <w:b/>
          <w:sz w:val="24"/>
          <w:szCs w:val="24"/>
          <w:u w:val="single"/>
        </w:rPr>
      </w:pPr>
      <w:r>
        <w:rPr>
          <w:b/>
          <w:sz w:val="24"/>
          <w:szCs w:val="24"/>
          <w:u w:val="single"/>
        </w:rPr>
        <w:t>New</w:t>
      </w:r>
      <w:r w:rsidR="00363031" w:rsidRPr="00363031">
        <w:rPr>
          <w:b/>
          <w:sz w:val="24"/>
          <w:szCs w:val="24"/>
          <w:u w:val="single"/>
        </w:rPr>
        <w:t xml:space="preserve"> </w:t>
      </w:r>
      <w:r w:rsidR="00363031">
        <w:rPr>
          <w:b/>
          <w:sz w:val="24"/>
          <w:szCs w:val="24"/>
          <w:u w:val="single"/>
        </w:rPr>
        <w:t>Business</w:t>
      </w:r>
    </w:p>
    <w:p w:rsidR="00363031" w:rsidRPr="00363031" w:rsidRDefault="00363031" w:rsidP="00D570D2">
      <w:pPr>
        <w:rPr>
          <w:sz w:val="24"/>
          <w:szCs w:val="24"/>
        </w:rPr>
      </w:pPr>
      <w:r>
        <w:rPr>
          <w:sz w:val="24"/>
          <w:szCs w:val="24"/>
        </w:rPr>
        <w:t>The Mayor polled Council and department heads for new business and the Oak Leaf Committee and Destination Downtown were discussed.</w:t>
      </w:r>
    </w:p>
    <w:p w:rsidR="002C096F" w:rsidRDefault="002C096F" w:rsidP="00D570D2">
      <w:pPr>
        <w:rPr>
          <w:b/>
          <w:sz w:val="24"/>
          <w:szCs w:val="24"/>
          <w:u w:val="single"/>
        </w:rPr>
      </w:pPr>
      <w:r>
        <w:rPr>
          <w:b/>
          <w:sz w:val="24"/>
          <w:szCs w:val="24"/>
          <w:u w:val="single"/>
        </w:rPr>
        <w:t>City Manager</w:t>
      </w:r>
    </w:p>
    <w:p w:rsidR="002C096F" w:rsidRPr="002C096F" w:rsidRDefault="002C096F" w:rsidP="00D570D2">
      <w:pPr>
        <w:pStyle w:val="ListParagraph"/>
        <w:numPr>
          <w:ilvl w:val="0"/>
          <w:numId w:val="11"/>
        </w:numPr>
        <w:spacing w:line="240" w:lineRule="auto"/>
        <w:rPr>
          <w:b/>
          <w:sz w:val="24"/>
          <w:szCs w:val="24"/>
          <w:u w:val="single"/>
        </w:rPr>
      </w:pPr>
      <w:r>
        <w:rPr>
          <w:sz w:val="24"/>
          <w:szCs w:val="24"/>
        </w:rPr>
        <w:t>The Street Dept facility has environmental issues.  We can either take the Voluntary Remedial Program (VRP) and buy the facility or vacate the property. A discussion took place.  City Manager will have more information at the March meeting.</w:t>
      </w:r>
    </w:p>
    <w:p w:rsidR="002C096F" w:rsidRPr="00363031" w:rsidRDefault="002C096F" w:rsidP="00D570D2">
      <w:pPr>
        <w:pStyle w:val="ListParagraph"/>
        <w:numPr>
          <w:ilvl w:val="0"/>
          <w:numId w:val="11"/>
        </w:numPr>
        <w:spacing w:line="240" w:lineRule="auto"/>
        <w:rPr>
          <w:b/>
          <w:i/>
          <w:sz w:val="24"/>
          <w:szCs w:val="24"/>
          <w:u w:val="single"/>
        </w:rPr>
      </w:pPr>
      <w:r>
        <w:rPr>
          <w:b/>
          <w:sz w:val="24"/>
          <w:szCs w:val="24"/>
          <w:u w:val="single"/>
        </w:rPr>
        <w:lastRenderedPageBreak/>
        <w:t>Amphitheater Committee</w:t>
      </w:r>
      <w:r w:rsidRPr="00363031">
        <w:rPr>
          <w:b/>
          <w:sz w:val="24"/>
          <w:szCs w:val="24"/>
        </w:rPr>
        <w:t xml:space="preserve"> – </w:t>
      </w:r>
      <w:r>
        <w:rPr>
          <w:sz w:val="24"/>
          <w:szCs w:val="24"/>
        </w:rPr>
        <w:t xml:space="preserve">Replacement of member.  The commission recommends Council replace Mark Wood with Sam Calloway.  </w:t>
      </w:r>
      <w:r w:rsidRPr="00363031">
        <w:rPr>
          <w:b/>
          <w:i/>
          <w:sz w:val="24"/>
          <w:szCs w:val="24"/>
        </w:rPr>
        <w:t xml:space="preserve">Councilor Oxley made a motion to accept this recommendation provided </w:t>
      </w:r>
      <w:r w:rsidR="00363031" w:rsidRPr="00363031">
        <w:rPr>
          <w:b/>
          <w:i/>
          <w:sz w:val="24"/>
          <w:szCs w:val="24"/>
        </w:rPr>
        <w:t>Mr. Calloway</w:t>
      </w:r>
      <w:r w:rsidRPr="00363031">
        <w:rPr>
          <w:b/>
          <w:i/>
          <w:sz w:val="24"/>
          <w:szCs w:val="24"/>
        </w:rPr>
        <w:t xml:space="preserve"> is willing to serve; Councilor Fox seconded.  Motion carried unanimously all those in attendance.</w:t>
      </w:r>
    </w:p>
    <w:p w:rsidR="00363031" w:rsidRPr="00363031" w:rsidRDefault="002C096F" w:rsidP="00D570D2">
      <w:pPr>
        <w:pStyle w:val="ListParagraph"/>
        <w:numPr>
          <w:ilvl w:val="0"/>
          <w:numId w:val="11"/>
        </w:numPr>
        <w:spacing w:line="240" w:lineRule="auto"/>
        <w:rPr>
          <w:b/>
          <w:sz w:val="24"/>
          <w:szCs w:val="24"/>
          <w:u w:val="single"/>
        </w:rPr>
      </w:pPr>
      <w:r w:rsidRPr="00363031">
        <w:rPr>
          <w:b/>
          <w:sz w:val="24"/>
          <w:szCs w:val="24"/>
          <w:u w:val="single"/>
        </w:rPr>
        <w:t>New River George Convention and Visitors Bureau  (NRGCVB)</w:t>
      </w:r>
      <w:r w:rsidRPr="00363031">
        <w:rPr>
          <w:b/>
          <w:sz w:val="24"/>
          <w:szCs w:val="24"/>
        </w:rPr>
        <w:t xml:space="preserve"> – </w:t>
      </w:r>
      <w:r w:rsidR="00363031">
        <w:rPr>
          <w:sz w:val="24"/>
          <w:szCs w:val="24"/>
        </w:rPr>
        <w:t xml:space="preserve">Sharon Cruikshank, director of the New River CVB as well as the Chamber of Commerce, gave the annual report of the CVB.  She discussed the functions of the CVB and the Chamber and updated Council on the </w:t>
      </w:r>
      <w:r w:rsidR="005126FC">
        <w:rPr>
          <w:sz w:val="24"/>
          <w:szCs w:val="24"/>
        </w:rPr>
        <w:t>progress</w:t>
      </w:r>
      <w:r w:rsidR="00363031">
        <w:rPr>
          <w:sz w:val="24"/>
          <w:szCs w:val="24"/>
        </w:rPr>
        <w:t xml:space="preserve"> of each.</w:t>
      </w:r>
    </w:p>
    <w:p w:rsidR="002C096F" w:rsidRPr="005126FC" w:rsidRDefault="002C096F" w:rsidP="00D570D2">
      <w:pPr>
        <w:pStyle w:val="ListParagraph"/>
        <w:numPr>
          <w:ilvl w:val="0"/>
          <w:numId w:val="11"/>
        </w:numPr>
        <w:spacing w:line="240" w:lineRule="auto"/>
        <w:rPr>
          <w:b/>
          <w:i/>
          <w:sz w:val="24"/>
          <w:szCs w:val="24"/>
          <w:u w:val="single"/>
        </w:rPr>
      </w:pPr>
      <w:r w:rsidRPr="00363031">
        <w:rPr>
          <w:b/>
          <w:sz w:val="24"/>
          <w:szCs w:val="24"/>
          <w:u w:val="single"/>
        </w:rPr>
        <w:t>Budget Revision</w:t>
      </w:r>
      <w:r w:rsidRPr="00363031">
        <w:rPr>
          <w:b/>
          <w:sz w:val="24"/>
          <w:szCs w:val="24"/>
        </w:rPr>
        <w:t xml:space="preserve"> – </w:t>
      </w:r>
      <w:r w:rsidR="005126FC">
        <w:rPr>
          <w:sz w:val="24"/>
          <w:szCs w:val="24"/>
        </w:rPr>
        <w:t xml:space="preserve">The City Treasurer presented a budget revision for FY 2017 in the amount of $347,500.  </w:t>
      </w:r>
      <w:r w:rsidRPr="00363031">
        <w:rPr>
          <w:sz w:val="24"/>
          <w:szCs w:val="24"/>
        </w:rPr>
        <w:t xml:space="preserve">  </w:t>
      </w:r>
      <w:r w:rsidRPr="005126FC">
        <w:rPr>
          <w:b/>
          <w:i/>
          <w:sz w:val="24"/>
          <w:szCs w:val="24"/>
        </w:rPr>
        <w:t>Councilor Oxley made a motion to accept and approve; Councilor Coleman seconded.  Motion carried unanimously carried by all in attendance.</w:t>
      </w:r>
    </w:p>
    <w:p w:rsidR="00755BFD" w:rsidRPr="005126FC" w:rsidRDefault="00755BFD" w:rsidP="00D570D2">
      <w:pPr>
        <w:pStyle w:val="ListParagraph"/>
        <w:spacing w:line="240" w:lineRule="auto"/>
        <w:ind w:left="690"/>
        <w:rPr>
          <w:b/>
          <w:i/>
          <w:sz w:val="24"/>
          <w:szCs w:val="24"/>
          <w:u w:val="single"/>
        </w:rPr>
      </w:pPr>
    </w:p>
    <w:p w:rsidR="002C096F" w:rsidRPr="002C096F" w:rsidRDefault="00755BFD" w:rsidP="00D570D2">
      <w:pPr>
        <w:rPr>
          <w:sz w:val="24"/>
          <w:szCs w:val="24"/>
        </w:rPr>
      </w:pPr>
      <w:r w:rsidRPr="00344984">
        <w:rPr>
          <w:sz w:val="24"/>
          <w:szCs w:val="24"/>
        </w:rPr>
        <w:t>There being no further business, the meeting adjourned.</w:t>
      </w:r>
    </w:p>
    <w:p w:rsidR="000655CF" w:rsidRDefault="000655CF" w:rsidP="00D570D2">
      <w:pPr>
        <w:pStyle w:val="ListParagraph"/>
        <w:spacing w:line="240" w:lineRule="auto"/>
        <w:ind w:left="810"/>
        <w:rPr>
          <w:sz w:val="24"/>
          <w:szCs w:val="24"/>
        </w:rPr>
      </w:pPr>
    </w:p>
    <w:p w:rsidR="000655CF" w:rsidRDefault="000655CF" w:rsidP="00D570D2">
      <w:pPr>
        <w:pStyle w:val="ListParagraph"/>
        <w:spacing w:line="240" w:lineRule="auto"/>
        <w:ind w:left="810"/>
        <w:rPr>
          <w:sz w:val="24"/>
          <w:szCs w:val="24"/>
        </w:rPr>
      </w:pPr>
    </w:p>
    <w:p w:rsidR="00755BFD" w:rsidRPr="00241EB7" w:rsidRDefault="00755BFD" w:rsidP="00D570D2">
      <w:pPr>
        <w:pStyle w:val="NoSpacing"/>
        <w:jc w:val="both"/>
        <w:rPr>
          <w:sz w:val="24"/>
          <w:szCs w:val="24"/>
        </w:rPr>
      </w:pPr>
      <w:r w:rsidRPr="00241EB7">
        <w:rPr>
          <w:sz w:val="24"/>
          <w:szCs w:val="24"/>
        </w:rPr>
        <w:t>__________________________</w:t>
      </w:r>
      <w:r w:rsidRPr="00241EB7">
        <w:rPr>
          <w:sz w:val="24"/>
          <w:szCs w:val="24"/>
        </w:rPr>
        <w:tab/>
      </w:r>
      <w:r w:rsidRPr="00241EB7">
        <w:rPr>
          <w:sz w:val="24"/>
          <w:szCs w:val="24"/>
        </w:rPr>
        <w:tab/>
      </w:r>
      <w:r w:rsidRPr="00241EB7">
        <w:rPr>
          <w:sz w:val="24"/>
          <w:szCs w:val="24"/>
        </w:rPr>
        <w:tab/>
        <w:t>___________________________</w:t>
      </w:r>
    </w:p>
    <w:p w:rsidR="000655CF" w:rsidRPr="000655CF" w:rsidRDefault="00755BFD" w:rsidP="00D570D2">
      <w:pPr>
        <w:pStyle w:val="ListParagraph"/>
        <w:spacing w:line="240" w:lineRule="auto"/>
        <w:ind w:left="810"/>
        <w:rPr>
          <w:sz w:val="24"/>
          <w:szCs w:val="24"/>
        </w:rPr>
      </w:pPr>
      <w:r>
        <w:rPr>
          <w:sz w:val="24"/>
          <w:szCs w:val="24"/>
        </w:rPr>
        <w:t xml:space="preserve">    City Clerk                                                                            Mayor</w:t>
      </w:r>
    </w:p>
    <w:p w:rsidR="000655CF" w:rsidRDefault="000655CF" w:rsidP="000655CF">
      <w:pPr>
        <w:pStyle w:val="NoSpacing"/>
        <w:ind w:left="810"/>
        <w:jc w:val="both"/>
        <w:rPr>
          <w:b/>
          <w:sz w:val="24"/>
          <w:szCs w:val="24"/>
          <w:u w:val="single"/>
        </w:rPr>
      </w:pPr>
    </w:p>
    <w:p w:rsidR="00902791" w:rsidRDefault="00902791" w:rsidP="00C21D6E">
      <w:pPr>
        <w:pStyle w:val="NoSpacing"/>
        <w:jc w:val="both"/>
        <w:rPr>
          <w:b/>
          <w:sz w:val="24"/>
          <w:szCs w:val="24"/>
          <w:u w:val="single"/>
        </w:rPr>
      </w:pPr>
    </w:p>
    <w:p w:rsidR="003770C3" w:rsidRDefault="003770C3" w:rsidP="00E31B8B">
      <w:pPr>
        <w:pStyle w:val="NoSpacing"/>
        <w:ind w:left="900"/>
        <w:jc w:val="both"/>
        <w:rPr>
          <w:b/>
          <w:i/>
          <w:sz w:val="24"/>
          <w:szCs w:val="24"/>
        </w:rPr>
      </w:pPr>
    </w:p>
    <w:p w:rsidR="003770C3" w:rsidRPr="003770C3" w:rsidRDefault="003770C3" w:rsidP="003770C3">
      <w:pPr>
        <w:pStyle w:val="NoSpacing"/>
        <w:jc w:val="both"/>
        <w:rPr>
          <w:b/>
          <w:i/>
          <w:sz w:val="24"/>
          <w:szCs w:val="24"/>
        </w:rPr>
      </w:pPr>
    </w:p>
    <w:p w:rsidR="00E31B8B" w:rsidRDefault="00E31B8B" w:rsidP="00E31B8B">
      <w:pPr>
        <w:pStyle w:val="NoSpacing"/>
        <w:ind w:left="900"/>
        <w:jc w:val="both"/>
        <w:rPr>
          <w:b/>
          <w:i/>
          <w:sz w:val="24"/>
          <w:szCs w:val="24"/>
        </w:rPr>
      </w:pPr>
    </w:p>
    <w:p w:rsidR="00F47A1F" w:rsidRDefault="00F47A1F" w:rsidP="00F47A1F">
      <w:pPr>
        <w:pStyle w:val="NoSpacing"/>
        <w:jc w:val="both"/>
        <w:rPr>
          <w:b/>
          <w:i/>
          <w:sz w:val="24"/>
          <w:szCs w:val="24"/>
        </w:rPr>
      </w:pPr>
    </w:p>
    <w:p w:rsidR="00A92A04" w:rsidRDefault="00A92A04" w:rsidP="00F47A1F">
      <w:pPr>
        <w:pStyle w:val="NoSpacing"/>
        <w:jc w:val="both"/>
        <w:rPr>
          <w:b/>
          <w:i/>
          <w:sz w:val="24"/>
          <w:szCs w:val="24"/>
        </w:rPr>
      </w:pPr>
    </w:p>
    <w:p w:rsidR="00C21D6E" w:rsidRDefault="00C21D6E" w:rsidP="00A92A04">
      <w:pPr>
        <w:pStyle w:val="NoSpacing"/>
        <w:ind w:left="0"/>
        <w:jc w:val="both"/>
        <w:rPr>
          <w:b/>
          <w:i/>
          <w:sz w:val="24"/>
          <w:szCs w:val="24"/>
        </w:rPr>
      </w:pPr>
    </w:p>
    <w:p w:rsidR="00C21D6E" w:rsidRPr="00A7587D" w:rsidRDefault="00C21D6E" w:rsidP="00C21D6E">
      <w:pPr>
        <w:pStyle w:val="NoSpacing"/>
        <w:jc w:val="both"/>
        <w:rPr>
          <w:b/>
          <w:sz w:val="24"/>
          <w:szCs w:val="24"/>
          <w:u w:val="single"/>
        </w:rPr>
      </w:pPr>
    </w:p>
    <w:p w:rsidR="00EE4199" w:rsidRDefault="00EE4199" w:rsidP="00A422EA">
      <w:pPr>
        <w:pStyle w:val="ListParagraph"/>
        <w:tabs>
          <w:tab w:val="left" w:pos="1380"/>
        </w:tabs>
        <w:spacing w:after="0" w:line="240" w:lineRule="auto"/>
        <w:jc w:val="both"/>
        <w:rPr>
          <w:b/>
          <w:sz w:val="24"/>
          <w:szCs w:val="24"/>
          <w:u w:val="single"/>
        </w:rPr>
      </w:pPr>
    </w:p>
    <w:p w:rsidR="007A0E40" w:rsidRPr="007A0E40" w:rsidRDefault="007A0E40" w:rsidP="007A0E40">
      <w:pPr>
        <w:pStyle w:val="ListParagraph"/>
        <w:rPr>
          <w:sz w:val="24"/>
          <w:szCs w:val="24"/>
        </w:rPr>
      </w:pPr>
    </w:p>
    <w:p w:rsidR="00005922" w:rsidRPr="00241EB7" w:rsidRDefault="00005922" w:rsidP="00A422EA">
      <w:pPr>
        <w:pStyle w:val="NoSpacing"/>
        <w:jc w:val="both"/>
        <w:rPr>
          <w:sz w:val="24"/>
          <w:szCs w:val="24"/>
        </w:rPr>
      </w:pPr>
    </w:p>
    <w:p w:rsidR="00005922" w:rsidRPr="00241EB7" w:rsidRDefault="00005922" w:rsidP="00A422EA">
      <w:pPr>
        <w:pStyle w:val="NoSpacing"/>
        <w:jc w:val="both"/>
        <w:rPr>
          <w:sz w:val="24"/>
          <w:szCs w:val="24"/>
        </w:rPr>
      </w:pPr>
    </w:p>
    <w:sectPr w:rsidR="00005922" w:rsidRPr="00241EB7"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922" w:rsidRDefault="00AD7922" w:rsidP="007E0651">
      <w:pPr>
        <w:spacing w:after="0"/>
      </w:pPr>
      <w:r>
        <w:separator/>
      </w:r>
    </w:p>
  </w:endnote>
  <w:endnote w:type="continuationSeparator" w:id="1">
    <w:p w:rsidR="00AD7922" w:rsidRDefault="00AD7922"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007245" w:rsidRDefault="00007245">
            <w:pPr>
              <w:pStyle w:val="Footer"/>
              <w:jc w:val="right"/>
            </w:pPr>
            <w:r>
              <w:t xml:space="preserve">Page </w:t>
            </w:r>
            <w:r w:rsidR="00CB1142">
              <w:rPr>
                <w:b/>
                <w:sz w:val="24"/>
                <w:szCs w:val="24"/>
              </w:rPr>
              <w:fldChar w:fldCharType="begin"/>
            </w:r>
            <w:r>
              <w:rPr>
                <w:b/>
              </w:rPr>
              <w:instrText xml:space="preserve"> PAGE </w:instrText>
            </w:r>
            <w:r w:rsidR="00CB1142">
              <w:rPr>
                <w:b/>
                <w:sz w:val="24"/>
                <w:szCs w:val="24"/>
              </w:rPr>
              <w:fldChar w:fldCharType="separate"/>
            </w:r>
            <w:r w:rsidR="0099452B">
              <w:rPr>
                <w:b/>
                <w:noProof/>
              </w:rPr>
              <w:t>1</w:t>
            </w:r>
            <w:r w:rsidR="00CB1142">
              <w:rPr>
                <w:b/>
                <w:sz w:val="24"/>
                <w:szCs w:val="24"/>
              </w:rPr>
              <w:fldChar w:fldCharType="end"/>
            </w:r>
            <w:r>
              <w:t xml:space="preserve"> of </w:t>
            </w:r>
            <w:r w:rsidR="00CB1142">
              <w:rPr>
                <w:b/>
                <w:sz w:val="24"/>
                <w:szCs w:val="24"/>
              </w:rPr>
              <w:fldChar w:fldCharType="begin"/>
            </w:r>
            <w:r>
              <w:rPr>
                <w:b/>
              </w:rPr>
              <w:instrText xml:space="preserve"> NUMPAGES  </w:instrText>
            </w:r>
            <w:r w:rsidR="00CB1142">
              <w:rPr>
                <w:b/>
                <w:sz w:val="24"/>
                <w:szCs w:val="24"/>
              </w:rPr>
              <w:fldChar w:fldCharType="separate"/>
            </w:r>
            <w:r w:rsidR="0099452B">
              <w:rPr>
                <w:b/>
                <w:noProof/>
              </w:rPr>
              <w:t>3</w:t>
            </w:r>
            <w:r w:rsidR="00CB1142">
              <w:rPr>
                <w:b/>
                <w:sz w:val="24"/>
                <w:szCs w:val="24"/>
              </w:rPr>
              <w:fldChar w:fldCharType="end"/>
            </w:r>
          </w:p>
        </w:sdtContent>
      </w:sdt>
    </w:sdtContent>
  </w:sdt>
  <w:p w:rsidR="00007245" w:rsidRDefault="000072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922" w:rsidRDefault="00AD7922" w:rsidP="007E0651">
      <w:pPr>
        <w:spacing w:after="0"/>
      </w:pPr>
      <w:r>
        <w:separator/>
      </w:r>
    </w:p>
  </w:footnote>
  <w:footnote w:type="continuationSeparator" w:id="1">
    <w:p w:rsidR="00AD7922" w:rsidRDefault="00AD7922"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45" w:rsidRDefault="008970A9" w:rsidP="00A85AB4">
    <w:pPr>
      <w:pStyle w:val="Header"/>
      <w:tabs>
        <w:tab w:val="left" w:pos="2731"/>
        <w:tab w:val="left" w:pos="2948"/>
        <w:tab w:val="left" w:pos="8626"/>
      </w:tabs>
    </w:pPr>
    <w:r>
      <w:t>February 13, 2017</w:t>
    </w:r>
    <w:r w:rsidR="00007245">
      <w:tab/>
    </w:r>
    <w:r w:rsidR="00007245">
      <w:tab/>
    </w:r>
    <w:r w:rsidR="00007245">
      <w:tab/>
    </w:r>
    <w:r w:rsidR="00007245">
      <w:tab/>
    </w:r>
    <w:r w:rsidR="00007245">
      <w:tab/>
    </w:r>
    <w:r w:rsidR="00007245">
      <w:tab/>
    </w:r>
    <w:r w:rsidR="00007245">
      <w:tab/>
    </w:r>
    <w:r w:rsidR="00007245">
      <w:tab/>
    </w:r>
    <w:r w:rsidR="00007245">
      <w:tab/>
    </w:r>
    <w:r w:rsidR="00007245">
      <w:tab/>
    </w:r>
    <w:r w:rsidR="0000724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6D15"/>
    <w:multiLevelType w:val="hybridMultilevel"/>
    <w:tmpl w:val="708621E6"/>
    <w:lvl w:ilvl="0" w:tplc="EEB672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3C6E8C"/>
    <w:multiLevelType w:val="multilevel"/>
    <w:tmpl w:val="A71A2E76"/>
    <w:lvl w:ilvl="0">
      <w:start w:val="1"/>
      <w:numFmt w:val="decimal"/>
      <w:lvlText w:val="%1."/>
      <w:lvlJc w:val="left"/>
      <w:pPr>
        <w:ind w:left="2160" w:hanging="360"/>
      </w:pPr>
      <w:rPr>
        <w:rFonts w:asciiTheme="minorHAnsi" w:eastAsiaTheme="minorHAnsi" w:hAnsiTheme="minorHAnsi" w:cstheme="minorBidi"/>
        <w:b/>
        <w:u w:val="singl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0A836CF8"/>
    <w:multiLevelType w:val="hybridMultilevel"/>
    <w:tmpl w:val="EF5E708A"/>
    <w:lvl w:ilvl="0" w:tplc="46B6002E">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0554C4"/>
    <w:multiLevelType w:val="hybridMultilevel"/>
    <w:tmpl w:val="A7B2D6F2"/>
    <w:lvl w:ilvl="0" w:tplc="9034890E">
      <w:start w:val="1"/>
      <w:numFmt w:val="decimal"/>
      <w:lvlText w:val="%1."/>
      <w:lvlJc w:val="left"/>
      <w:pPr>
        <w:ind w:left="4770" w:hanging="360"/>
      </w:pPr>
      <w:rPr>
        <w:rFonts w:asciiTheme="minorHAnsi" w:eastAsiaTheme="minorHAnsi" w:hAnsiTheme="minorHAnsi" w:cstheme="minorBidi"/>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4">
    <w:nsid w:val="325810CE"/>
    <w:multiLevelType w:val="hybridMultilevel"/>
    <w:tmpl w:val="41B070D4"/>
    <w:lvl w:ilvl="0" w:tplc="E2ECF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E257A4"/>
    <w:multiLevelType w:val="hybridMultilevel"/>
    <w:tmpl w:val="49325100"/>
    <w:lvl w:ilvl="0" w:tplc="31F29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064C85"/>
    <w:multiLevelType w:val="hybridMultilevel"/>
    <w:tmpl w:val="A0625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B35406C"/>
    <w:multiLevelType w:val="hybridMultilevel"/>
    <w:tmpl w:val="EF5E708A"/>
    <w:lvl w:ilvl="0" w:tplc="46B6002E">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01249E"/>
    <w:multiLevelType w:val="hybridMultilevel"/>
    <w:tmpl w:val="DC821F36"/>
    <w:lvl w:ilvl="0" w:tplc="D24C3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C86F41"/>
    <w:multiLevelType w:val="hybridMultilevel"/>
    <w:tmpl w:val="D744DF00"/>
    <w:lvl w:ilvl="0" w:tplc="A94A16FC">
      <w:start w:val="1"/>
      <w:numFmt w:val="decimal"/>
      <w:lvlText w:val="%1."/>
      <w:lvlJc w:val="left"/>
      <w:pPr>
        <w:ind w:left="2160" w:hanging="360"/>
      </w:pPr>
      <w:rPr>
        <w:rFonts w:asciiTheme="minorHAnsi" w:eastAsiaTheme="minorHAnsi" w:hAnsiTheme="minorHAnsi" w:cstheme="minorBidi"/>
        <w:b/>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6BD516FF"/>
    <w:multiLevelType w:val="hybridMultilevel"/>
    <w:tmpl w:val="6CAC6EA8"/>
    <w:lvl w:ilvl="0" w:tplc="1E26F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75411294"/>
    <w:multiLevelType w:val="hybridMultilevel"/>
    <w:tmpl w:val="FCA26E78"/>
    <w:lvl w:ilvl="0" w:tplc="0B121CF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3"/>
  </w:num>
  <w:num w:numId="2">
    <w:abstractNumId w:val="9"/>
  </w:num>
  <w:num w:numId="3">
    <w:abstractNumId w:val="1"/>
  </w:num>
  <w:num w:numId="4">
    <w:abstractNumId w:val="6"/>
  </w:num>
  <w:num w:numId="5">
    <w:abstractNumId w:val="8"/>
  </w:num>
  <w:num w:numId="6">
    <w:abstractNumId w:val="7"/>
  </w:num>
  <w:num w:numId="7">
    <w:abstractNumId w:val="10"/>
  </w:num>
  <w:num w:numId="8">
    <w:abstractNumId w:val="5"/>
  </w:num>
  <w:num w:numId="9">
    <w:abstractNumId w:val="0"/>
  </w:num>
  <w:num w:numId="10">
    <w:abstractNumId w:val="2"/>
  </w:num>
  <w:num w:numId="11">
    <w:abstractNumId w:val="11"/>
  </w:num>
  <w:num w:numId="1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05492"/>
    <w:rsid w:val="00005922"/>
    <w:rsid w:val="000067B9"/>
    <w:rsid w:val="00007245"/>
    <w:rsid w:val="00007CC8"/>
    <w:rsid w:val="0001217C"/>
    <w:rsid w:val="00020C1A"/>
    <w:rsid w:val="00021208"/>
    <w:rsid w:val="0003001A"/>
    <w:rsid w:val="00030255"/>
    <w:rsid w:val="000337BF"/>
    <w:rsid w:val="0003455B"/>
    <w:rsid w:val="000363CE"/>
    <w:rsid w:val="00037F30"/>
    <w:rsid w:val="00041458"/>
    <w:rsid w:val="00043BCC"/>
    <w:rsid w:val="0004738C"/>
    <w:rsid w:val="00047AFB"/>
    <w:rsid w:val="0005285D"/>
    <w:rsid w:val="00053B11"/>
    <w:rsid w:val="00054340"/>
    <w:rsid w:val="00057680"/>
    <w:rsid w:val="00057DE6"/>
    <w:rsid w:val="0006036B"/>
    <w:rsid w:val="00061866"/>
    <w:rsid w:val="00063032"/>
    <w:rsid w:val="000655CF"/>
    <w:rsid w:val="00066154"/>
    <w:rsid w:val="00075729"/>
    <w:rsid w:val="0007792F"/>
    <w:rsid w:val="0008261C"/>
    <w:rsid w:val="00082EAD"/>
    <w:rsid w:val="00086F9A"/>
    <w:rsid w:val="00087325"/>
    <w:rsid w:val="000932A0"/>
    <w:rsid w:val="000A0339"/>
    <w:rsid w:val="000A132C"/>
    <w:rsid w:val="000A2371"/>
    <w:rsid w:val="000A23A3"/>
    <w:rsid w:val="000A52B7"/>
    <w:rsid w:val="000B0452"/>
    <w:rsid w:val="000C4FB4"/>
    <w:rsid w:val="000C7BEF"/>
    <w:rsid w:val="000E0A35"/>
    <w:rsid w:val="000E3A70"/>
    <w:rsid w:val="000E4D5B"/>
    <w:rsid w:val="000E6336"/>
    <w:rsid w:val="000F14FE"/>
    <w:rsid w:val="000F182F"/>
    <w:rsid w:val="000F25D5"/>
    <w:rsid w:val="000F29B2"/>
    <w:rsid w:val="000F2DE0"/>
    <w:rsid w:val="000F6C39"/>
    <w:rsid w:val="000F7A26"/>
    <w:rsid w:val="0010154F"/>
    <w:rsid w:val="0010286D"/>
    <w:rsid w:val="001033BA"/>
    <w:rsid w:val="001102C5"/>
    <w:rsid w:val="0011084F"/>
    <w:rsid w:val="00113F93"/>
    <w:rsid w:val="00115D33"/>
    <w:rsid w:val="00116414"/>
    <w:rsid w:val="00117499"/>
    <w:rsid w:val="001219A1"/>
    <w:rsid w:val="00125291"/>
    <w:rsid w:val="00133577"/>
    <w:rsid w:val="001351CA"/>
    <w:rsid w:val="00136A05"/>
    <w:rsid w:val="0014135F"/>
    <w:rsid w:val="00144727"/>
    <w:rsid w:val="0014524A"/>
    <w:rsid w:val="00145B75"/>
    <w:rsid w:val="00151561"/>
    <w:rsid w:val="00151812"/>
    <w:rsid w:val="00151AF3"/>
    <w:rsid w:val="001528E1"/>
    <w:rsid w:val="00154AE2"/>
    <w:rsid w:val="001567F2"/>
    <w:rsid w:val="00163893"/>
    <w:rsid w:val="00163AA8"/>
    <w:rsid w:val="00164545"/>
    <w:rsid w:val="00164A25"/>
    <w:rsid w:val="00170114"/>
    <w:rsid w:val="00170B97"/>
    <w:rsid w:val="00170D95"/>
    <w:rsid w:val="00172484"/>
    <w:rsid w:val="0017464C"/>
    <w:rsid w:val="0017633F"/>
    <w:rsid w:val="00180ED9"/>
    <w:rsid w:val="00181E13"/>
    <w:rsid w:val="00182E12"/>
    <w:rsid w:val="001914C1"/>
    <w:rsid w:val="001945C3"/>
    <w:rsid w:val="00195C28"/>
    <w:rsid w:val="001A0758"/>
    <w:rsid w:val="001A13C8"/>
    <w:rsid w:val="001A2853"/>
    <w:rsid w:val="001A4511"/>
    <w:rsid w:val="001A6AA5"/>
    <w:rsid w:val="001B1CB8"/>
    <w:rsid w:val="001B3B5C"/>
    <w:rsid w:val="001B3F35"/>
    <w:rsid w:val="001B53FE"/>
    <w:rsid w:val="001B6809"/>
    <w:rsid w:val="001B6D01"/>
    <w:rsid w:val="001B6E33"/>
    <w:rsid w:val="001C2158"/>
    <w:rsid w:val="001C4F19"/>
    <w:rsid w:val="001C6763"/>
    <w:rsid w:val="001D404D"/>
    <w:rsid w:val="001D7696"/>
    <w:rsid w:val="001E4FBE"/>
    <w:rsid w:val="001E68B8"/>
    <w:rsid w:val="001F1A29"/>
    <w:rsid w:val="001F1AF6"/>
    <w:rsid w:val="001F57A6"/>
    <w:rsid w:val="00200862"/>
    <w:rsid w:val="002023E5"/>
    <w:rsid w:val="00202516"/>
    <w:rsid w:val="00202730"/>
    <w:rsid w:val="0020303A"/>
    <w:rsid w:val="00205894"/>
    <w:rsid w:val="002063CC"/>
    <w:rsid w:val="00206CBA"/>
    <w:rsid w:val="00214DC4"/>
    <w:rsid w:val="002172E4"/>
    <w:rsid w:val="0022182C"/>
    <w:rsid w:val="00224414"/>
    <w:rsid w:val="00225A45"/>
    <w:rsid w:val="00225B7C"/>
    <w:rsid w:val="00227A1A"/>
    <w:rsid w:val="00230E17"/>
    <w:rsid w:val="002317C0"/>
    <w:rsid w:val="00232B72"/>
    <w:rsid w:val="00240243"/>
    <w:rsid w:val="00240F24"/>
    <w:rsid w:val="00241EB7"/>
    <w:rsid w:val="00243627"/>
    <w:rsid w:val="00243FEC"/>
    <w:rsid w:val="00245AA4"/>
    <w:rsid w:val="00245AF2"/>
    <w:rsid w:val="00245F24"/>
    <w:rsid w:val="00246A12"/>
    <w:rsid w:val="0025297E"/>
    <w:rsid w:val="00252D4A"/>
    <w:rsid w:val="002534E4"/>
    <w:rsid w:val="00254CF3"/>
    <w:rsid w:val="00255B8D"/>
    <w:rsid w:val="00256A19"/>
    <w:rsid w:val="00256A30"/>
    <w:rsid w:val="002607A6"/>
    <w:rsid w:val="00263B21"/>
    <w:rsid w:val="002649EE"/>
    <w:rsid w:val="0026743A"/>
    <w:rsid w:val="00272343"/>
    <w:rsid w:val="00273051"/>
    <w:rsid w:val="0028032C"/>
    <w:rsid w:val="00280CBD"/>
    <w:rsid w:val="00282730"/>
    <w:rsid w:val="00286D35"/>
    <w:rsid w:val="002875CF"/>
    <w:rsid w:val="00290053"/>
    <w:rsid w:val="00291951"/>
    <w:rsid w:val="002942D2"/>
    <w:rsid w:val="00296BA9"/>
    <w:rsid w:val="002A284F"/>
    <w:rsid w:val="002B1EFF"/>
    <w:rsid w:val="002B6F0A"/>
    <w:rsid w:val="002C096F"/>
    <w:rsid w:val="002C6175"/>
    <w:rsid w:val="002C70B9"/>
    <w:rsid w:val="002D3E0D"/>
    <w:rsid w:val="002D6756"/>
    <w:rsid w:val="002E4471"/>
    <w:rsid w:val="002E471E"/>
    <w:rsid w:val="002F393A"/>
    <w:rsid w:val="002F4EF8"/>
    <w:rsid w:val="003141CF"/>
    <w:rsid w:val="00316203"/>
    <w:rsid w:val="00321F17"/>
    <w:rsid w:val="00323389"/>
    <w:rsid w:val="0032416D"/>
    <w:rsid w:val="00325596"/>
    <w:rsid w:val="00325F7E"/>
    <w:rsid w:val="00331DA7"/>
    <w:rsid w:val="00331DD5"/>
    <w:rsid w:val="00334B24"/>
    <w:rsid w:val="00344984"/>
    <w:rsid w:val="003473DF"/>
    <w:rsid w:val="00347853"/>
    <w:rsid w:val="003510E6"/>
    <w:rsid w:val="00355C02"/>
    <w:rsid w:val="00360567"/>
    <w:rsid w:val="00361674"/>
    <w:rsid w:val="00363031"/>
    <w:rsid w:val="00364EE5"/>
    <w:rsid w:val="00365334"/>
    <w:rsid w:val="003664C6"/>
    <w:rsid w:val="003678EB"/>
    <w:rsid w:val="00367EF6"/>
    <w:rsid w:val="003714EF"/>
    <w:rsid w:val="00373052"/>
    <w:rsid w:val="003770C3"/>
    <w:rsid w:val="00377FC6"/>
    <w:rsid w:val="003817A2"/>
    <w:rsid w:val="00383D4D"/>
    <w:rsid w:val="003852B2"/>
    <w:rsid w:val="00386248"/>
    <w:rsid w:val="0039066B"/>
    <w:rsid w:val="003910E9"/>
    <w:rsid w:val="00394A2C"/>
    <w:rsid w:val="00394FEE"/>
    <w:rsid w:val="003A0809"/>
    <w:rsid w:val="003B05B1"/>
    <w:rsid w:val="003B5A57"/>
    <w:rsid w:val="003C39EF"/>
    <w:rsid w:val="003C6A45"/>
    <w:rsid w:val="003C6B4B"/>
    <w:rsid w:val="003C6FE7"/>
    <w:rsid w:val="003C769B"/>
    <w:rsid w:val="003D0D8B"/>
    <w:rsid w:val="003D194D"/>
    <w:rsid w:val="003D2796"/>
    <w:rsid w:val="003D3D8A"/>
    <w:rsid w:val="003D5DDB"/>
    <w:rsid w:val="003D6EEB"/>
    <w:rsid w:val="003E1AAA"/>
    <w:rsid w:val="003E66E5"/>
    <w:rsid w:val="003F48B0"/>
    <w:rsid w:val="003F79A7"/>
    <w:rsid w:val="0040288F"/>
    <w:rsid w:val="00404827"/>
    <w:rsid w:val="00404BE4"/>
    <w:rsid w:val="00407F6A"/>
    <w:rsid w:val="00410E14"/>
    <w:rsid w:val="00412A4E"/>
    <w:rsid w:val="00415038"/>
    <w:rsid w:val="00415C8F"/>
    <w:rsid w:val="004173B1"/>
    <w:rsid w:val="00421A2B"/>
    <w:rsid w:val="00422C5A"/>
    <w:rsid w:val="00427D8A"/>
    <w:rsid w:val="0043186A"/>
    <w:rsid w:val="00436D19"/>
    <w:rsid w:val="004409B1"/>
    <w:rsid w:val="00440B7B"/>
    <w:rsid w:val="00442358"/>
    <w:rsid w:val="00445FE1"/>
    <w:rsid w:val="004510E8"/>
    <w:rsid w:val="00452104"/>
    <w:rsid w:val="0046096E"/>
    <w:rsid w:val="00471D9E"/>
    <w:rsid w:val="0047275D"/>
    <w:rsid w:val="00475FBD"/>
    <w:rsid w:val="00482700"/>
    <w:rsid w:val="004828E9"/>
    <w:rsid w:val="00483C5D"/>
    <w:rsid w:val="0048553E"/>
    <w:rsid w:val="00485EB7"/>
    <w:rsid w:val="00490854"/>
    <w:rsid w:val="0049426D"/>
    <w:rsid w:val="004959AD"/>
    <w:rsid w:val="00497A35"/>
    <w:rsid w:val="00497CC5"/>
    <w:rsid w:val="004A0DCC"/>
    <w:rsid w:val="004A2884"/>
    <w:rsid w:val="004A45B8"/>
    <w:rsid w:val="004B1F02"/>
    <w:rsid w:val="004B3A4C"/>
    <w:rsid w:val="004B3BD1"/>
    <w:rsid w:val="004B456A"/>
    <w:rsid w:val="004B6808"/>
    <w:rsid w:val="004C1936"/>
    <w:rsid w:val="004C3CC7"/>
    <w:rsid w:val="004C73C7"/>
    <w:rsid w:val="004C762C"/>
    <w:rsid w:val="004C7E38"/>
    <w:rsid w:val="004D0485"/>
    <w:rsid w:val="004D2AB5"/>
    <w:rsid w:val="004D3E12"/>
    <w:rsid w:val="004D6F86"/>
    <w:rsid w:val="004D7F42"/>
    <w:rsid w:val="004E68C8"/>
    <w:rsid w:val="004F05B8"/>
    <w:rsid w:val="004F08ED"/>
    <w:rsid w:val="004F24E8"/>
    <w:rsid w:val="004F4887"/>
    <w:rsid w:val="004F6C23"/>
    <w:rsid w:val="00500FA0"/>
    <w:rsid w:val="00502217"/>
    <w:rsid w:val="005022FA"/>
    <w:rsid w:val="00503602"/>
    <w:rsid w:val="0050617F"/>
    <w:rsid w:val="00510EAF"/>
    <w:rsid w:val="0051220C"/>
    <w:rsid w:val="005126FC"/>
    <w:rsid w:val="005135CB"/>
    <w:rsid w:val="00514F0D"/>
    <w:rsid w:val="00517D28"/>
    <w:rsid w:val="00530749"/>
    <w:rsid w:val="00532459"/>
    <w:rsid w:val="0053276F"/>
    <w:rsid w:val="00537FDF"/>
    <w:rsid w:val="00545070"/>
    <w:rsid w:val="00551B7A"/>
    <w:rsid w:val="00552E04"/>
    <w:rsid w:val="00553C20"/>
    <w:rsid w:val="00554B55"/>
    <w:rsid w:val="00560CAA"/>
    <w:rsid w:val="00560ECB"/>
    <w:rsid w:val="00563714"/>
    <w:rsid w:val="00565376"/>
    <w:rsid w:val="00573ABF"/>
    <w:rsid w:val="005815D5"/>
    <w:rsid w:val="00581939"/>
    <w:rsid w:val="0058288D"/>
    <w:rsid w:val="005862D7"/>
    <w:rsid w:val="005927CC"/>
    <w:rsid w:val="00595BC7"/>
    <w:rsid w:val="005A11EE"/>
    <w:rsid w:val="005A20A8"/>
    <w:rsid w:val="005A2E4A"/>
    <w:rsid w:val="005A781C"/>
    <w:rsid w:val="005B02F6"/>
    <w:rsid w:val="005B2BDC"/>
    <w:rsid w:val="005B2D88"/>
    <w:rsid w:val="005B6EFB"/>
    <w:rsid w:val="005C13F9"/>
    <w:rsid w:val="005C59B9"/>
    <w:rsid w:val="005D08EA"/>
    <w:rsid w:val="005D1364"/>
    <w:rsid w:val="005D18F8"/>
    <w:rsid w:val="005D2594"/>
    <w:rsid w:val="005D35C2"/>
    <w:rsid w:val="005D4204"/>
    <w:rsid w:val="005D4640"/>
    <w:rsid w:val="005D4A33"/>
    <w:rsid w:val="005D6D51"/>
    <w:rsid w:val="005E095D"/>
    <w:rsid w:val="005E1087"/>
    <w:rsid w:val="005E292A"/>
    <w:rsid w:val="005E3CEA"/>
    <w:rsid w:val="005E43AA"/>
    <w:rsid w:val="005E458C"/>
    <w:rsid w:val="005F12F2"/>
    <w:rsid w:val="00601052"/>
    <w:rsid w:val="00605365"/>
    <w:rsid w:val="00606AD0"/>
    <w:rsid w:val="006104E5"/>
    <w:rsid w:val="00613872"/>
    <w:rsid w:val="00616011"/>
    <w:rsid w:val="0062279B"/>
    <w:rsid w:val="00623888"/>
    <w:rsid w:val="00626873"/>
    <w:rsid w:val="00627A21"/>
    <w:rsid w:val="0063209B"/>
    <w:rsid w:val="00632CE1"/>
    <w:rsid w:val="0063581E"/>
    <w:rsid w:val="00635C63"/>
    <w:rsid w:val="00636734"/>
    <w:rsid w:val="00640B61"/>
    <w:rsid w:val="00646D8D"/>
    <w:rsid w:val="00647F0F"/>
    <w:rsid w:val="006507FA"/>
    <w:rsid w:val="0065293E"/>
    <w:rsid w:val="00652D0C"/>
    <w:rsid w:val="00661EA3"/>
    <w:rsid w:val="00662A80"/>
    <w:rsid w:val="006642F4"/>
    <w:rsid w:val="006644E9"/>
    <w:rsid w:val="0066621C"/>
    <w:rsid w:val="00666D60"/>
    <w:rsid w:val="00674E60"/>
    <w:rsid w:val="006751BC"/>
    <w:rsid w:val="00676810"/>
    <w:rsid w:val="006772AE"/>
    <w:rsid w:val="00680E2E"/>
    <w:rsid w:val="00680FDA"/>
    <w:rsid w:val="006826F0"/>
    <w:rsid w:val="00682C4E"/>
    <w:rsid w:val="00683591"/>
    <w:rsid w:val="00683A5D"/>
    <w:rsid w:val="00686318"/>
    <w:rsid w:val="00690244"/>
    <w:rsid w:val="00691769"/>
    <w:rsid w:val="00693F5E"/>
    <w:rsid w:val="0069413C"/>
    <w:rsid w:val="00694C0F"/>
    <w:rsid w:val="00696352"/>
    <w:rsid w:val="006A0F4B"/>
    <w:rsid w:val="006A17DD"/>
    <w:rsid w:val="006A263C"/>
    <w:rsid w:val="006A4ABC"/>
    <w:rsid w:val="006A4FFD"/>
    <w:rsid w:val="006A6230"/>
    <w:rsid w:val="006A7013"/>
    <w:rsid w:val="006B4B56"/>
    <w:rsid w:val="006B59FB"/>
    <w:rsid w:val="006B7D35"/>
    <w:rsid w:val="006C0462"/>
    <w:rsid w:val="006C08A0"/>
    <w:rsid w:val="006C20EE"/>
    <w:rsid w:val="006C2B58"/>
    <w:rsid w:val="006C306B"/>
    <w:rsid w:val="006C3CA1"/>
    <w:rsid w:val="006C3FC4"/>
    <w:rsid w:val="006C458D"/>
    <w:rsid w:val="006D2600"/>
    <w:rsid w:val="006D37FF"/>
    <w:rsid w:val="006D50ED"/>
    <w:rsid w:val="006E1640"/>
    <w:rsid w:val="006E171D"/>
    <w:rsid w:val="006E2D48"/>
    <w:rsid w:val="006E3230"/>
    <w:rsid w:val="006E3960"/>
    <w:rsid w:val="006E4BCD"/>
    <w:rsid w:val="006E6587"/>
    <w:rsid w:val="006F25F1"/>
    <w:rsid w:val="007030FB"/>
    <w:rsid w:val="0070326A"/>
    <w:rsid w:val="0070498C"/>
    <w:rsid w:val="0071403A"/>
    <w:rsid w:val="00715CAA"/>
    <w:rsid w:val="00716D15"/>
    <w:rsid w:val="00720A4B"/>
    <w:rsid w:val="00722D91"/>
    <w:rsid w:val="0072760B"/>
    <w:rsid w:val="00731487"/>
    <w:rsid w:val="007328AB"/>
    <w:rsid w:val="007361F5"/>
    <w:rsid w:val="00740D0F"/>
    <w:rsid w:val="007415C7"/>
    <w:rsid w:val="00744380"/>
    <w:rsid w:val="00755BFD"/>
    <w:rsid w:val="0075659C"/>
    <w:rsid w:val="00757CE3"/>
    <w:rsid w:val="00757EFD"/>
    <w:rsid w:val="00767099"/>
    <w:rsid w:val="00770EA7"/>
    <w:rsid w:val="00772026"/>
    <w:rsid w:val="00773E76"/>
    <w:rsid w:val="0077413F"/>
    <w:rsid w:val="0077682B"/>
    <w:rsid w:val="007779C0"/>
    <w:rsid w:val="007842B8"/>
    <w:rsid w:val="00784D9B"/>
    <w:rsid w:val="007851F1"/>
    <w:rsid w:val="0078544A"/>
    <w:rsid w:val="007861A2"/>
    <w:rsid w:val="00787341"/>
    <w:rsid w:val="0079241C"/>
    <w:rsid w:val="00797A12"/>
    <w:rsid w:val="007A02B6"/>
    <w:rsid w:val="007A0E40"/>
    <w:rsid w:val="007A1456"/>
    <w:rsid w:val="007A1A71"/>
    <w:rsid w:val="007A4699"/>
    <w:rsid w:val="007A5A5E"/>
    <w:rsid w:val="007A6BD6"/>
    <w:rsid w:val="007B23E6"/>
    <w:rsid w:val="007B3B99"/>
    <w:rsid w:val="007B4929"/>
    <w:rsid w:val="007B51E9"/>
    <w:rsid w:val="007B5220"/>
    <w:rsid w:val="007B541A"/>
    <w:rsid w:val="007B6B7A"/>
    <w:rsid w:val="007B708A"/>
    <w:rsid w:val="007B772A"/>
    <w:rsid w:val="007C1DDF"/>
    <w:rsid w:val="007C2397"/>
    <w:rsid w:val="007C481A"/>
    <w:rsid w:val="007C669E"/>
    <w:rsid w:val="007C7DAF"/>
    <w:rsid w:val="007D6B03"/>
    <w:rsid w:val="007D7964"/>
    <w:rsid w:val="007E0651"/>
    <w:rsid w:val="007E0CE4"/>
    <w:rsid w:val="007E5E79"/>
    <w:rsid w:val="007E6B9B"/>
    <w:rsid w:val="007F65DF"/>
    <w:rsid w:val="00800FD1"/>
    <w:rsid w:val="00801C18"/>
    <w:rsid w:val="00802C9D"/>
    <w:rsid w:val="00803183"/>
    <w:rsid w:val="008107A1"/>
    <w:rsid w:val="00820804"/>
    <w:rsid w:val="00820F34"/>
    <w:rsid w:val="00821221"/>
    <w:rsid w:val="00821989"/>
    <w:rsid w:val="008229DD"/>
    <w:rsid w:val="00823F04"/>
    <w:rsid w:val="00825352"/>
    <w:rsid w:val="008261E4"/>
    <w:rsid w:val="00836960"/>
    <w:rsid w:val="00836986"/>
    <w:rsid w:val="00841B9A"/>
    <w:rsid w:val="0084678F"/>
    <w:rsid w:val="0085007F"/>
    <w:rsid w:val="0085369E"/>
    <w:rsid w:val="00854A0B"/>
    <w:rsid w:val="0085720C"/>
    <w:rsid w:val="00862AF8"/>
    <w:rsid w:val="00862E9B"/>
    <w:rsid w:val="008645C9"/>
    <w:rsid w:val="00870845"/>
    <w:rsid w:val="00876D20"/>
    <w:rsid w:val="00882F80"/>
    <w:rsid w:val="00883BD7"/>
    <w:rsid w:val="00886B19"/>
    <w:rsid w:val="00890A05"/>
    <w:rsid w:val="00895B3C"/>
    <w:rsid w:val="00896DE1"/>
    <w:rsid w:val="008970A9"/>
    <w:rsid w:val="00897DF4"/>
    <w:rsid w:val="008A4D5B"/>
    <w:rsid w:val="008A5B98"/>
    <w:rsid w:val="008A6154"/>
    <w:rsid w:val="008B1F85"/>
    <w:rsid w:val="008B3B96"/>
    <w:rsid w:val="008B59B2"/>
    <w:rsid w:val="008B7B28"/>
    <w:rsid w:val="008C063D"/>
    <w:rsid w:val="008D13BA"/>
    <w:rsid w:val="008D1C72"/>
    <w:rsid w:val="008D3910"/>
    <w:rsid w:val="008D43B1"/>
    <w:rsid w:val="008D4D84"/>
    <w:rsid w:val="008D502E"/>
    <w:rsid w:val="008D5955"/>
    <w:rsid w:val="008E46D1"/>
    <w:rsid w:val="008E5423"/>
    <w:rsid w:val="008E59DB"/>
    <w:rsid w:val="008E6338"/>
    <w:rsid w:val="008F3833"/>
    <w:rsid w:val="008F4F2C"/>
    <w:rsid w:val="008F503C"/>
    <w:rsid w:val="008F67E1"/>
    <w:rsid w:val="00902791"/>
    <w:rsid w:val="009104E7"/>
    <w:rsid w:val="00911669"/>
    <w:rsid w:val="009132A1"/>
    <w:rsid w:val="0091397F"/>
    <w:rsid w:val="00914F18"/>
    <w:rsid w:val="00922BCD"/>
    <w:rsid w:val="00923B52"/>
    <w:rsid w:val="009359A4"/>
    <w:rsid w:val="00936A5A"/>
    <w:rsid w:val="0094108C"/>
    <w:rsid w:val="00942628"/>
    <w:rsid w:val="0094477D"/>
    <w:rsid w:val="0094495C"/>
    <w:rsid w:val="0095023E"/>
    <w:rsid w:val="00952CC2"/>
    <w:rsid w:val="00961589"/>
    <w:rsid w:val="00965030"/>
    <w:rsid w:val="00965175"/>
    <w:rsid w:val="0096563A"/>
    <w:rsid w:val="00965A83"/>
    <w:rsid w:val="00966BE5"/>
    <w:rsid w:val="00971816"/>
    <w:rsid w:val="0097554D"/>
    <w:rsid w:val="00975751"/>
    <w:rsid w:val="009778FE"/>
    <w:rsid w:val="0098441F"/>
    <w:rsid w:val="0098668C"/>
    <w:rsid w:val="00992CB6"/>
    <w:rsid w:val="0099452B"/>
    <w:rsid w:val="0099454C"/>
    <w:rsid w:val="0099541B"/>
    <w:rsid w:val="0099798E"/>
    <w:rsid w:val="009A00EE"/>
    <w:rsid w:val="009A1B47"/>
    <w:rsid w:val="009B7008"/>
    <w:rsid w:val="009B783D"/>
    <w:rsid w:val="009C216B"/>
    <w:rsid w:val="009C7147"/>
    <w:rsid w:val="009C71B0"/>
    <w:rsid w:val="009C7365"/>
    <w:rsid w:val="009D089F"/>
    <w:rsid w:val="009D1A8B"/>
    <w:rsid w:val="009D1F5C"/>
    <w:rsid w:val="009D2691"/>
    <w:rsid w:val="009D7000"/>
    <w:rsid w:val="009E3268"/>
    <w:rsid w:val="009E37DB"/>
    <w:rsid w:val="009E5C72"/>
    <w:rsid w:val="009E6B2D"/>
    <w:rsid w:val="009E7632"/>
    <w:rsid w:val="009F3CA3"/>
    <w:rsid w:val="009F658D"/>
    <w:rsid w:val="009F78DC"/>
    <w:rsid w:val="00A02197"/>
    <w:rsid w:val="00A03F87"/>
    <w:rsid w:val="00A06D50"/>
    <w:rsid w:val="00A10973"/>
    <w:rsid w:val="00A125C1"/>
    <w:rsid w:val="00A1567E"/>
    <w:rsid w:val="00A15931"/>
    <w:rsid w:val="00A160C7"/>
    <w:rsid w:val="00A17123"/>
    <w:rsid w:val="00A17A0B"/>
    <w:rsid w:val="00A22A43"/>
    <w:rsid w:val="00A232FC"/>
    <w:rsid w:val="00A240FC"/>
    <w:rsid w:val="00A304ED"/>
    <w:rsid w:val="00A31A03"/>
    <w:rsid w:val="00A34246"/>
    <w:rsid w:val="00A35710"/>
    <w:rsid w:val="00A35EDE"/>
    <w:rsid w:val="00A379B2"/>
    <w:rsid w:val="00A41A19"/>
    <w:rsid w:val="00A422EA"/>
    <w:rsid w:val="00A4390C"/>
    <w:rsid w:val="00A43B61"/>
    <w:rsid w:val="00A44B74"/>
    <w:rsid w:val="00A458CA"/>
    <w:rsid w:val="00A51F69"/>
    <w:rsid w:val="00A56D07"/>
    <w:rsid w:val="00A57880"/>
    <w:rsid w:val="00A63997"/>
    <w:rsid w:val="00A63A0F"/>
    <w:rsid w:val="00A64867"/>
    <w:rsid w:val="00A64EF2"/>
    <w:rsid w:val="00A71294"/>
    <w:rsid w:val="00A7281B"/>
    <w:rsid w:val="00A74083"/>
    <w:rsid w:val="00A7587D"/>
    <w:rsid w:val="00A81C2A"/>
    <w:rsid w:val="00A85959"/>
    <w:rsid w:val="00A85AB4"/>
    <w:rsid w:val="00A86838"/>
    <w:rsid w:val="00A91CC0"/>
    <w:rsid w:val="00A91E43"/>
    <w:rsid w:val="00A92A04"/>
    <w:rsid w:val="00A9524E"/>
    <w:rsid w:val="00AA2965"/>
    <w:rsid w:val="00AA6A3D"/>
    <w:rsid w:val="00AB23E7"/>
    <w:rsid w:val="00AB4A09"/>
    <w:rsid w:val="00AC0AD7"/>
    <w:rsid w:val="00AD05D2"/>
    <w:rsid w:val="00AD2255"/>
    <w:rsid w:val="00AD2AD6"/>
    <w:rsid w:val="00AD3803"/>
    <w:rsid w:val="00AD50E7"/>
    <w:rsid w:val="00AD5839"/>
    <w:rsid w:val="00AD58DF"/>
    <w:rsid w:val="00AD5C0B"/>
    <w:rsid w:val="00AD6286"/>
    <w:rsid w:val="00AD6719"/>
    <w:rsid w:val="00AD6C8F"/>
    <w:rsid w:val="00AD7922"/>
    <w:rsid w:val="00AD7D52"/>
    <w:rsid w:val="00AE57EC"/>
    <w:rsid w:val="00AE7125"/>
    <w:rsid w:val="00AF1815"/>
    <w:rsid w:val="00AF4DB3"/>
    <w:rsid w:val="00B0050A"/>
    <w:rsid w:val="00B03B6C"/>
    <w:rsid w:val="00B047BD"/>
    <w:rsid w:val="00B0492A"/>
    <w:rsid w:val="00B050F9"/>
    <w:rsid w:val="00B07802"/>
    <w:rsid w:val="00B1307B"/>
    <w:rsid w:val="00B13870"/>
    <w:rsid w:val="00B242F1"/>
    <w:rsid w:val="00B267DB"/>
    <w:rsid w:val="00B26EA8"/>
    <w:rsid w:val="00B303B7"/>
    <w:rsid w:val="00B33A18"/>
    <w:rsid w:val="00B355FC"/>
    <w:rsid w:val="00B35F00"/>
    <w:rsid w:val="00B35FE4"/>
    <w:rsid w:val="00B37685"/>
    <w:rsid w:val="00B37C0D"/>
    <w:rsid w:val="00B426D9"/>
    <w:rsid w:val="00B42E1E"/>
    <w:rsid w:val="00B43139"/>
    <w:rsid w:val="00B435D4"/>
    <w:rsid w:val="00B4396F"/>
    <w:rsid w:val="00B46CB3"/>
    <w:rsid w:val="00B5098F"/>
    <w:rsid w:val="00B545BF"/>
    <w:rsid w:val="00B5526A"/>
    <w:rsid w:val="00B60D7D"/>
    <w:rsid w:val="00B62C80"/>
    <w:rsid w:val="00B638AF"/>
    <w:rsid w:val="00B63C85"/>
    <w:rsid w:val="00B64B79"/>
    <w:rsid w:val="00B70508"/>
    <w:rsid w:val="00B70786"/>
    <w:rsid w:val="00B70A86"/>
    <w:rsid w:val="00B7322F"/>
    <w:rsid w:val="00B81C77"/>
    <w:rsid w:val="00B8791D"/>
    <w:rsid w:val="00B908EB"/>
    <w:rsid w:val="00B92C7C"/>
    <w:rsid w:val="00BA0033"/>
    <w:rsid w:val="00BA008B"/>
    <w:rsid w:val="00BA1A4E"/>
    <w:rsid w:val="00BA2BE9"/>
    <w:rsid w:val="00BA2F48"/>
    <w:rsid w:val="00BA321E"/>
    <w:rsid w:val="00BA33A0"/>
    <w:rsid w:val="00BA350F"/>
    <w:rsid w:val="00BA4CE6"/>
    <w:rsid w:val="00BA6CC6"/>
    <w:rsid w:val="00BB0848"/>
    <w:rsid w:val="00BB2082"/>
    <w:rsid w:val="00BB38CC"/>
    <w:rsid w:val="00BB3AD8"/>
    <w:rsid w:val="00BB6903"/>
    <w:rsid w:val="00BC0444"/>
    <w:rsid w:val="00BC127B"/>
    <w:rsid w:val="00BC43F1"/>
    <w:rsid w:val="00BC7D38"/>
    <w:rsid w:val="00BD1378"/>
    <w:rsid w:val="00BD1FE6"/>
    <w:rsid w:val="00BD5C7D"/>
    <w:rsid w:val="00BE1DB6"/>
    <w:rsid w:val="00BE27C8"/>
    <w:rsid w:val="00BE6397"/>
    <w:rsid w:val="00BE6ACD"/>
    <w:rsid w:val="00BE7A6F"/>
    <w:rsid w:val="00BF0C69"/>
    <w:rsid w:val="00BF22B9"/>
    <w:rsid w:val="00BF3F07"/>
    <w:rsid w:val="00C078A1"/>
    <w:rsid w:val="00C078C3"/>
    <w:rsid w:val="00C07B45"/>
    <w:rsid w:val="00C107E1"/>
    <w:rsid w:val="00C20BB5"/>
    <w:rsid w:val="00C21D6E"/>
    <w:rsid w:val="00C223C7"/>
    <w:rsid w:val="00C22668"/>
    <w:rsid w:val="00C26B8B"/>
    <w:rsid w:val="00C3301B"/>
    <w:rsid w:val="00C36941"/>
    <w:rsid w:val="00C41930"/>
    <w:rsid w:val="00C453BC"/>
    <w:rsid w:val="00C47FF1"/>
    <w:rsid w:val="00C53C46"/>
    <w:rsid w:val="00C61B79"/>
    <w:rsid w:val="00C63680"/>
    <w:rsid w:val="00C63AC4"/>
    <w:rsid w:val="00C63E98"/>
    <w:rsid w:val="00C659F7"/>
    <w:rsid w:val="00C71C0C"/>
    <w:rsid w:val="00C733C0"/>
    <w:rsid w:val="00C76F71"/>
    <w:rsid w:val="00C907E7"/>
    <w:rsid w:val="00C92E34"/>
    <w:rsid w:val="00C94312"/>
    <w:rsid w:val="00C9662C"/>
    <w:rsid w:val="00C97167"/>
    <w:rsid w:val="00CA1824"/>
    <w:rsid w:val="00CA2148"/>
    <w:rsid w:val="00CA2294"/>
    <w:rsid w:val="00CA374D"/>
    <w:rsid w:val="00CA530F"/>
    <w:rsid w:val="00CA5E5D"/>
    <w:rsid w:val="00CB03AC"/>
    <w:rsid w:val="00CB1142"/>
    <w:rsid w:val="00CB34F7"/>
    <w:rsid w:val="00CC1EC6"/>
    <w:rsid w:val="00CC399D"/>
    <w:rsid w:val="00CC79FA"/>
    <w:rsid w:val="00CC7C3E"/>
    <w:rsid w:val="00CC7F04"/>
    <w:rsid w:val="00CD029A"/>
    <w:rsid w:val="00CD3AF4"/>
    <w:rsid w:val="00CD596C"/>
    <w:rsid w:val="00CD6E2A"/>
    <w:rsid w:val="00CE021C"/>
    <w:rsid w:val="00CE1758"/>
    <w:rsid w:val="00CE1B2B"/>
    <w:rsid w:val="00CE21B2"/>
    <w:rsid w:val="00CE565F"/>
    <w:rsid w:val="00CE6855"/>
    <w:rsid w:val="00CE6AFB"/>
    <w:rsid w:val="00CE7024"/>
    <w:rsid w:val="00CF4EFA"/>
    <w:rsid w:val="00CF7704"/>
    <w:rsid w:val="00D00265"/>
    <w:rsid w:val="00D03DEA"/>
    <w:rsid w:val="00D10A70"/>
    <w:rsid w:val="00D1324F"/>
    <w:rsid w:val="00D16EDF"/>
    <w:rsid w:val="00D17687"/>
    <w:rsid w:val="00D21052"/>
    <w:rsid w:val="00D22BAC"/>
    <w:rsid w:val="00D24236"/>
    <w:rsid w:val="00D35042"/>
    <w:rsid w:val="00D42B9A"/>
    <w:rsid w:val="00D43F4C"/>
    <w:rsid w:val="00D45529"/>
    <w:rsid w:val="00D46F7E"/>
    <w:rsid w:val="00D51EA4"/>
    <w:rsid w:val="00D53CE8"/>
    <w:rsid w:val="00D570D2"/>
    <w:rsid w:val="00D643CC"/>
    <w:rsid w:val="00D655B0"/>
    <w:rsid w:val="00D6609A"/>
    <w:rsid w:val="00D744D1"/>
    <w:rsid w:val="00D8382C"/>
    <w:rsid w:val="00D84DF6"/>
    <w:rsid w:val="00D85723"/>
    <w:rsid w:val="00D90388"/>
    <w:rsid w:val="00D93A28"/>
    <w:rsid w:val="00D940DC"/>
    <w:rsid w:val="00D94911"/>
    <w:rsid w:val="00D96394"/>
    <w:rsid w:val="00D978AB"/>
    <w:rsid w:val="00D97933"/>
    <w:rsid w:val="00DA0591"/>
    <w:rsid w:val="00DA0F3B"/>
    <w:rsid w:val="00DA4800"/>
    <w:rsid w:val="00DA7C33"/>
    <w:rsid w:val="00DB0728"/>
    <w:rsid w:val="00DB21D9"/>
    <w:rsid w:val="00DB33EF"/>
    <w:rsid w:val="00DB4DE3"/>
    <w:rsid w:val="00DB6554"/>
    <w:rsid w:val="00DC4144"/>
    <w:rsid w:val="00DC6C11"/>
    <w:rsid w:val="00DC6E10"/>
    <w:rsid w:val="00DC7730"/>
    <w:rsid w:val="00DD0B49"/>
    <w:rsid w:val="00DD1ADA"/>
    <w:rsid w:val="00DD256C"/>
    <w:rsid w:val="00DD33AD"/>
    <w:rsid w:val="00DD3619"/>
    <w:rsid w:val="00DD7CFC"/>
    <w:rsid w:val="00DE123F"/>
    <w:rsid w:val="00DE3334"/>
    <w:rsid w:val="00DE7B0F"/>
    <w:rsid w:val="00DF0C61"/>
    <w:rsid w:val="00DF26D7"/>
    <w:rsid w:val="00E128D3"/>
    <w:rsid w:val="00E13B25"/>
    <w:rsid w:val="00E14538"/>
    <w:rsid w:val="00E153D9"/>
    <w:rsid w:val="00E156B2"/>
    <w:rsid w:val="00E20EE0"/>
    <w:rsid w:val="00E24EC9"/>
    <w:rsid w:val="00E25B1E"/>
    <w:rsid w:val="00E25B48"/>
    <w:rsid w:val="00E269F2"/>
    <w:rsid w:val="00E31B8B"/>
    <w:rsid w:val="00E346B0"/>
    <w:rsid w:val="00E355D4"/>
    <w:rsid w:val="00E3724B"/>
    <w:rsid w:val="00E41A87"/>
    <w:rsid w:val="00E435E8"/>
    <w:rsid w:val="00E4386B"/>
    <w:rsid w:val="00E4409B"/>
    <w:rsid w:val="00E45B7F"/>
    <w:rsid w:val="00E46F48"/>
    <w:rsid w:val="00E46F82"/>
    <w:rsid w:val="00E47E6D"/>
    <w:rsid w:val="00E531CF"/>
    <w:rsid w:val="00E532E3"/>
    <w:rsid w:val="00E54F63"/>
    <w:rsid w:val="00E60C33"/>
    <w:rsid w:val="00E62B4B"/>
    <w:rsid w:val="00E66FAA"/>
    <w:rsid w:val="00E7029F"/>
    <w:rsid w:val="00E7270D"/>
    <w:rsid w:val="00E73813"/>
    <w:rsid w:val="00E74242"/>
    <w:rsid w:val="00E74727"/>
    <w:rsid w:val="00E8082D"/>
    <w:rsid w:val="00E810B8"/>
    <w:rsid w:val="00E82823"/>
    <w:rsid w:val="00E878DA"/>
    <w:rsid w:val="00E91BFC"/>
    <w:rsid w:val="00E93800"/>
    <w:rsid w:val="00E94ADD"/>
    <w:rsid w:val="00E968D5"/>
    <w:rsid w:val="00EA0025"/>
    <w:rsid w:val="00EA3B33"/>
    <w:rsid w:val="00EA4499"/>
    <w:rsid w:val="00EA5A62"/>
    <w:rsid w:val="00EB3D92"/>
    <w:rsid w:val="00EB5C6B"/>
    <w:rsid w:val="00EB74D7"/>
    <w:rsid w:val="00EC2A55"/>
    <w:rsid w:val="00EC2CB5"/>
    <w:rsid w:val="00EC3072"/>
    <w:rsid w:val="00EC3344"/>
    <w:rsid w:val="00EC36FB"/>
    <w:rsid w:val="00EC5B4E"/>
    <w:rsid w:val="00EC6C2C"/>
    <w:rsid w:val="00EC7C05"/>
    <w:rsid w:val="00ED27AF"/>
    <w:rsid w:val="00ED2F80"/>
    <w:rsid w:val="00ED3309"/>
    <w:rsid w:val="00ED4DEC"/>
    <w:rsid w:val="00ED79FC"/>
    <w:rsid w:val="00EE2C1F"/>
    <w:rsid w:val="00EE4199"/>
    <w:rsid w:val="00EE4F60"/>
    <w:rsid w:val="00EE4F8F"/>
    <w:rsid w:val="00EE55B6"/>
    <w:rsid w:val="00EF07B8"/>
    <w:rsid w:val="00EF525A"/>
    <w:rsid w:val="00F00B8E"/>
    <w:rsid w:val="00F05498"/>
    <w:rsid w:val="00F15D44"/>
    <w:rsid w:val="00F22A74"/>
    <w:rsid w:val="00F237DE"/>
    <w:rsid w:val="00F24385"/>
    <w:rsid w:val="00F278E7"/>
    <w:rsid w:val="00F30210"/>
    <w:rsid w:val="00F33305"/>
    <w:rsid w:val="00F34AC3"/>
    <w:rsid w:val="00F36DFD"/>
    <w:rsid w:val="00F37E38"/>
    <w:rsid w:val="00F422F9"/>
    <w:rsid w:val="00F42F5E"/>
    <w:rsid w:val="00F46791"/>
    <w:rsid w:val="00F471B5"/>
    <w:rsid w:val="00F47A1F"/>
    <w:rsid w:val="00F51965"/>
    <w:rsid w:val="00F51E7B"/>
    <w:rsid w:val="00F57E8D"/>
    <w:rsid w:val="00F60A25"/>
    <w:rsid w:val="00F655AF"/>
    <w:rsid w:val="00F66C96"/>
    <w:rsid w:val="00F70FB8"/>
    <w:rsid w:val="00F7404C"/>
    <w:rsid w:val="00F74C6B"/>
    <w:rsid w:val="00F76C68"/>
    <w:rsid w:val="00F80C2F"/>
    <w:rsid w:val="00F83DC7"/>
    <w:rsid w:val="00F852E6"/>
    <w:rsid w:val="00F85881"/>
    <w:rsid w:val="00F900C5"/>
    <w:rsid w:val="00F91B7F"/>
    <w:rsid w:val="00F929D5"/>
    <w:rsid w:val="00F92DE5"/>
    <w:rsid w:val="00F951BD"/>
    <w:rsid w:val="00F96ED4"/>
    <w:rsid w:val="00FA333B"/>
    <w:rsid w:val="00FA6770"/>
    <w:rsid w:val="00FB1052"/>
    <w:rsid w:val="00FB55D8"/>
    <w:rsid w:val="00FB6645"/>
    <w:rsid w:val="00FB71A7"/>
    <w:rsid w:val="00FB7F9B"/>
    <w:rsid w:val="00FC1C4B"/>
    <w:rsid w:val="00FC38E1"/>
    <w:rsid w:val="00FC47C6"/>
    <w:rsid w:val="00FC6856"/>
    <w:rsid w:val="00FD0A3D"/>
    <w:rsid w:val="00FD571F"/>
    <w:rsid w:val="00FD764C"/>
    <w:rsid w:val="00FE30F1"/>
    <w:rsid w:val="00FE45E1"/>
    <w:rsid w:val="00FE79E3"/>
    <w:rsid w:val="00FE7A58"/>
    <w:rsid w:val="00FF09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6465-EC97-44EA-87B5-E4811ECF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2</cp:revision>
  <cp:lastPrinted>2017-03-10T20:08:00Z</cp:lastPrinted>
  <dcterms:created xsi:type="dcterms:W3CDTF">2017-03-20T12:59:00Z</dcterms:created>
  <dcterms:modified xsi:type="dcterms:W3CDTF">2017-03-20T12:59:00Z</dcterms:modified>
</cp:coreProperties>
</file>