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4D" w:rsidRPr="004173B1" w:rsidRDefault="009F3CA3" w:rsidP="009F3CA3">
      <w:pPr>
        <w:pStyle w:val="NoSpacing"/>
        <w:jc w:val="center"/>
        <w:rPr>
          <w:b/>
        </w:rPr>
      </w:pPr>
      <w:r w:rsidRPr="004173B1">
        <w:rPr>
          <w:b/>
        </w:rPr>
        <w:t>O</w:t>
      </w:r>
      <w:r w:rsidR="00E156B2" w:rsidRPr="004173B1">
        <w:rPr>
          <w:b/>
        </w:rPr>
        <w:t xml:space="preserve">AK </w:t>
      </w:r>
      <w:r w:rsidRPr="004173B1">
        <w:rPr>
          <w:b/>
        </w:rPr>
        <w:t>HILL CITY COUNCIL</w:t>
      </w:r>
    </w:p>
    <w:p w:rsidR="009F3CA3" w:rsidRPr="004173B1" w:rsidRDefault="009F3CA3" w:rsidP="009F3CA3">
      <w:pPr>
        <w:pStyle w:val="NoSpacing"/>
        <w:jc w:val="center"/>
        <w:rPr>
          <w:b/>
        </w:rPr>
      </w:pPr>
      <w:r w:rsidRPr="004173B1">
        <w:rPr>
          <w:b/>
        </w:rPr>
        <w:t>Minutes</w:t>
      </w:r>
    </w:p>
    <w:p w:rsidR="009F3CA3" w:rsidRPr="004173B1" w:rsidRDefault="00A85AB4" w:rsidP="009F3CA3">
      <w:pPr>
        <w:pStyle w:val="NoSpacing"/>
        <w:jc w:val="center"/>
        <w:rPr>
          <w:b/>
        </w:rPr>
      </w:pPr>
      <w:r>
        <w:rPr>
          <w:b/>
        </w:rPr>
        <w:t>February 9</w:t>
      </w:r>
      <w:r w:rsidR="001F1A29">
        <w:rPr>
          <w:b/>
        </w:rPr>
        <w:t>, 2015</w:t>
      </w:r>
    </w:p>
    <w:p w:rsidR="009F3CA3" w:rsidRPr="004173B1" w:rsidRDefault="009F3CA3" w:rsidP="009F3CA3">
      <w:pPr>
        <w:pStyle w:val="NoSpacing"/>
        <w:jc w:val="both"/>
        <w:rPr>
          <w:b/>
        </w:rPr>
      </w:pPr>
    </w:p>
    <w:p w:rsidR="009F3CA3" w:rsidRPr="004173B1" w:rsidRDefault="00163893" w:rsidP="009F3CA3">
      <w:pPr>
        <w:pStyle w:val="NoSpacing"/>
        <w:jc w:val="both"/>
      </w:pPr>
      <w:r w:rsidRPr="004173B1">
        <w:t xml:space="preserve">The regular session of the Oak Hill City Council convened in the Council Chambers </w:t>
      </w:r>
      <w:r w:rsidR="004F6C23" w:rsidRPr="004173B1">
        <w:t>of</w:t>
      </w:r>
      <w:r w:rsidR="005862D7" w:rsidRPr="004173B1">
        <w:t xml:space="preserve"> City Hall on Monday</w:t>
      </w:r>
      <w:r w:rsidR="003E1AAA" w:rsidRPr="004173B1">
        <w:t>,</w:t>
      </w:r>
      <w:r w:rsidR="00030255" w:rsidRPr="004173B1">
        <w:t xml:space="preserve"> </w:t>
      </w:r>
      <w:r w:rsidR="00A85AB4">
        <w:t>February 9</w:t>
      </w:r>
      <w:r w:rsidR="001F1A29">
        <w:t>, 2015</w:t>
      </w:r>
      <w:r w:rsidR="00C733C0" w:rsidRPr="004173B1">
        <w:t xml:space="preserve"> at</w:t>
      </w:r>
      <w:r w:rsidR="00066154" w:rsidRPr="004173B1">
        <w:t xml:space="preserve"> </w:t>
      </w:r>
      <w:r w:rsidR="004C7E38" w:rsidRPr="004173B1">
        <w:t>6</w:t>
      </w:r>
      <w:r w:rsidRPr="004173B1">
        <w:t>:30 p.m.</w:t>
      </w:r>
    </w:p>
    <w:p w:rsidR="00163893" w:rsidRPr="004173B1" w:rsidRDefault="00163893" w:rsidP="009F3CA3">
      <w:pPr>
        <w:pStyle w:val="NoSpacing"/>
        <w:jc w:val="both"/>
      </w:pPr>
    </w:p>
    <w:p w:rsidR="00163893" w:rsidRPr="004173B1" w:rsidRDefault="00163893" w:rsidP="009F3CA3">
      <w:pPr>
        <w:pStyle w:val="NoSpacing"/>
        <w:jc w:val="both"/>
      </w:pPr>
      <w:r w:rsidRPr="004173B1">
        <w:rPr>
          <w:b/>
          <w:u w:val="single"/>
        </w:rPr>
        <w:t>Members Present</w:t>
      </w:r>
      <w:r w:rsidRPr="004173B1">
        <w:tab/>
      </w:r>
      <w:r w:rsidRPr="004173B1">
        <w:tab/>
      </w:r>
      <w:r w:rsidRPr="004173B1">
        <w:tab/>
      </w:r>
      <w:r w:rsidRPr="004173B1">
        <w:tab/>
      </w:r>
      <w:r w:rsidRPr="004173B1">
        <w:rPr>
          <w:b/>
          <w:u w:val="single"/>
        </w:rPr>
        <w:t>Also Present</w:t>
      </w:r>
    </w:p>
    <w:p w:rsidR="003E1AAA" w:rsidRPr="004173B1" w:rsidRDefault="003E1AAA" w:rsidP="009F3CA3">
      <w:pPr>
        <w:pStyle w:val="NoSpacing"/>
        <w:jc w:val="both"/>
      </w:pPr>
      <w:r w:rsidRPr="004173B1">
        <w:t>Fred Dickinson, Mayor</w:t>
      </w:r>
      <w:r w:rsidRPr="004173B1">
        <w:tab/>
      </w:r>
      <w:r w:rsidRPr="004173B1">
        <w:tab/>
      </w:r>
      <w:r w:rsidRPr="004173B1">
        <w:tab/>
      </w:r>
      <w:r w:rsidR="00AE7125" w:rsidRPr="004173B1">
        <w:tab/>
      </w:r>
      <w:r w:rsidRPr="004173B1">
        <w:t>William Hannabass, City Manager</w:t>
      </w:r>
    </w:p>
    <w:p w:rsidR="00C63AC4" w:rsidRPr="004173B1" w:rsidRDefault="0011084F" w:rsidP="009F3CA3">
      <w:pPr>
        <w:pStyle w:val="NoSpacing"/>
        <w:jc w:val="both"/>
      </w:pPr>
      <w:r>
        <w:t>Diana Janney</w:t>
      </w:r>
      <w:r w:rsidR="003E1AAA" w:rsidRPr="004173B1">
        <w:tab/>
      </w:r>
      <w:r w:rsidR="003E1AAA" w:rsidRPr="004173B1">
        <w:tab/>
      </w:r>
      <w:r w:rsidR="00E54F63" w:rsidRPr="004173B1">
        <w:tab/>
      </w:r>
      <w:r w:rsidR="00E54F63" w:rsidRPr="004173B1">
        <w:tab/>
      </w:r>
      <w:r w:rsidR="00E54F63" w:rsidRPr="004173B1">
        <w:tab/>
      </w:r>
      <w:r w:rsidR="003E1AAA" w:rsidRPr="004173B1">
        <w:t>Damita Johnson, City Clerk-Treasurer</w:t>
      </w:r>
    </w:p>
    <w:p w:rsidR="00C63AC4" w:rsidRPr="004173B1" w:rsidRDefault="0011084F" w:rsidP="009F3CA3">
      <w:pPr>
        <w:pStyle w:val="NoSpacing"/>
        <w:jc w:val="both"/>
      </w:pPr>
      <w:r>
        <w:t>Jeff Atha</w:t>
      </w:r>
      <w:r w:rsidR="003E1AAA" w:rsidRPr="004173B1">
        <w:tab/>
      </w:r>
      <w:r w:rsidR="00C63AC4" w:rsidRPr="004173B1">
        <w:tab/>
      </w:r>
      <w:r w:rsidR="003E1AAA" w:rsidRPr="004173B1">
        <w:tab/>
      </w:r>
      <w:r w:rsidR="003E1AAA" w:rsidRPr="004173B1">
        <w:tab/>
      </w:r>
      <w:r w:rsidR="003E1AAA" w:rsidRPr="004173B1">
        <w:tab/>
      </w:r>
      <w:r w:rsidR="00A304ED" w:rsidRPr="004173B1">
        <w:tab/>
      </w:r>
      <w:r w:rsidR="00A304ED" w:rsidRPr="004173B1">
        <w:tab/>
      </w:r>
      <w:r w:rsidR="00A304ED" w:rsidRPr="004173B1">
        <w:tab/>
      </w:r>
      <w:r w:rsidR="00A304ED" w:rsidRPr="004173B1">
        <w:tab/>
      </w:r>
      <w:r w:rsidR="00A304ED" w:rsidRPr="004173B1">
        <w:tab/>
      </w:r>
    </w:p>
    <w:p w:rsidR="00C41930" w:rsidRPr="004173B1" w:rsidRDefault="007361F5" w:rsidP="009F3CA3">
      <w:pPr>
        <w:pStyle w:val="NoSpacing"/>
        <w:jc w:val="both"/>
        <w:rPr>
          <w:b/>
          <w:u w:val="single"/>
        </w:rPr>
      </w:pPr>
      <w:r>
        <w:t>Bruce Coleman</w:t>
      </w:r>
      <w:r>
        <w:tab/>
      </w:r>
      <w:r>
        <w:tab/>
      </w:r>
      <w:r w:rsidR="00412A4E" w:rsidRPr="004173B1">
        <w:tab/>
      </w:r>
      <w:r w:rsidR="00412A4E" w:rsidRPr="004173B1">
        <w:tab/>
      </w:r>
      <w:r w:rsidR="005862D7" w:rsidRPr="004173B1">
        <w:tab/>
      </w:r>
      <w:r w:rsidR="008A4D5B" w:rsidRPr="004173B1">
        <w:rPr>
          <w:b/>
          <w:u w:val="single"/>
        </w:rPr>
        <w:t>Absent</w:t>
      </w:r>
    </w:p>
    <w:p w:rsidR="00412A4E" w:rsidRPr="004173B1" w:rsidRDefault="0011084F" w:rsidP="0051220C">
      <w:pPr>
        <w:pStyle w:val="NoSpacing"/>
        <w:jc w:val="both"/>
      </w:pPr>
      <w:r>
        <w:t>Tom Oxley</w:t>
      </w:r>
      <w:r w:rsidR="00412A4E" w:rsidRPr="004173B1">
        <w:tab/>
      </w:r>
      <w:r w:rsidR="00A74083">
        <w:tab/>
      </w:r>
      <w:r w:rsidR="00A74083">
        <w:tab/>
      </w:r>
      <w:r w:rsidR="00A74083">
        <w:tab/>
      </w:r>
      <w:r w:rsidR="00A74083">
        <w:tab/>
        <w:t>Anna Lou Holt</w:t>
      </w:r>
    </w:p>
    <w:p w:rsidR="003C39EF" w:rsidRDefault="003C39EF" w:rsidP="00412A4E">
      <w:pPr>
        <w:pStyle w:val="NoSpacing"/>
        <w:jc w:val="both"/>
      </w:pPr>
      <w:r>
        <w:t>Melissa Wilshire</w:t>
      </w:r>
    </w:p>
    <w:p w:rsidR="0051220C" w:rsidRPr="004173B1" w:rsidRDefault="0011084F" w:rsidP="00412A4E">
      <w:pPr>
        <w:pStyle w:val="NoSpacing"/>
        <w:jc w:val="both"/>
      </w:pPr>
      <w:r>
        <w:tab/>
      </w:r>
      <w:r w:rsidR="00C733C0" w:rsidRPr="004173B1">
        <w:tab/>
      </w:r>
      <w:r w:rsidR="00C733C0" w:rsidRPr="004173B1">
        <w:tab/>
      </w:r>
      <w:r w:rsidR="00C733C0" w:rsidRPr="004173B1">
        <w:tab/>
      </w:r>
      <w:r w:rsidR="00C733C0" w:rsidRPr="004173B1">
        <w:tab/>
      </w:r>
      <w:r w:rsidR="00A304ED" w:rsidRPr="004173B1">
        <w:tab/>
      </w:r>
    </w:p>
    <w:p w:rsidR="00C63AC4" w:rsidRPr="004173B1" w:rsidRDefault="00021208" w:rsidP="009F3CA3">
      <w:pPr>
        <w:pStyle w:val="NoSpacing"/>
        <w:jc w:val="both"/>
        <w:rPr>
          <w:b/>
          <w:u w:val="single"/>
        </w:rPr>
      </w:pPr>
      <w:r w:rsidRPr="004173B1">
        <w:rPr>
          <w:b/>
          <w:u w:val="single"/>
        </w:rPr>
        <w:t>Call to Order</w:t>
      </w:r>
    </w:p>
    <w:p w:rsidR="00021208" w:rsidRPr="004173B1" w:rsidRDefault="003E1AAA" w:rsidP="009F3CA3">
      <w:pPr>
        <w:pStyle w:val="NoSpacing"/>
        <w:jc w:val="both"/>
        <w:rPr>
          <w:b/>
          <w:u w:val="single"/>
        </w:rPr>
      </w:pPr>
      <w:r w:rsidRPr="004173B1">
        <w:t>Mayor Dickinson</w:t>
      </w:r>
      <w:r w:rsidR="002649EE" w:rsidRPr="004173B1">
        <w:t xml:space="preserve"> </w:t>
      </w:r>
      <w:r w:rsidR="002E4471" w:rsidRPr="004173B1">
        <w:t>called the meeting to order.</w:t>
      </w:r>
    </w:p>
    <w:p w:rsidR="00021208" w:rsidRDefault="00021208" w:rsidP="009F3CA3">
      <w:pPr>
        <w:pStyle w:val="NoSpacing"/>
        <w:jc w:val="both"/>
        <w:rPr>
          <w:b/>
          <w:u w:val="single"/>
        </w:rPr>
      </w:pPr>
    </w:p>
    <w:p w:rsidR="00021208" w:rsidRPr="004173B1" w:rsidRDefault="00021208" w:rsidP="009F3CA3">
      <w:pPr>
        <w:pStyle w:val="NoSpacing"/>
        <w:jc w:val="both"/>
        <w:rPr>
          <w:b/>
          <w:u w:val="single"/>
        </w:rPr>
      </w:pPr>
      <w:r w:rsidRPr="004173B1">
        <w:rPr>
          <w:b/>
          <w:u w:val="single"/>
        </w:rPr>
        <w:t>Public Comments</w:t>
      </w:r>
    </w:p>
    <w:p w:rsidR="003E1AAA" w:rsidRDefault="00A85AB4" w:rsidP="009F3CA3">
      <w:pPr>
        <w:pStyle w:val="NoSpacing"/>
        <w:jc w:val="both"/>
      </w:pPr>
      <w:r>
        <w:t>None</w:t>
      </w:r>
    </w:p>
    <w:p w:rsidR="00A85AB4" w:rsidRPr="004173B1" w:rsidRDefault="00A85AB4" w:rsidP="009F3CA3">
      <w:pPr>
        <w:pStyle w:val="NoSpacing"/>
        <w:jc w:val="both"/>
        <w:rPr>
          <w:b/>
          <w:u w:val="single"/>
        </w:rPr>
      </w:pPr>
    </w:p>
    <w:p w:rsidR="00021208" w:rsidRPr="004173B1" w:rsidRDefault="00021208" w:rsidP="009F3CA3">
      <w:pPr>
        <w:pStyle w:val="NoSpacing"/>
        <w:jc w:val="both"/>
        <w:rPr>
          <w:b/>
          <w:u w:val="single"/>
        </w:rPr>
      </w:pPr>
      <w:r w:rsidRPr="004173B1">
        <w:rPr>
          <w:b/>
          <w:u w:val="single"/>
        </w:rPr>
        <w:t>Minutes</w:t>
      </w:r>
    </w:p>
    <w:p w:rsidR="00BB38CC" w:rsidRPr="004173B1" w:rsidRDefault="00BB38CC" w:rsidP="009F3CA3">
      <w:pPr>
        <w:pStyle w:val="NoSpacing"/>
        <w:jc w:val="both"/>
        <w:rPr>
          <w:b/>
          <w:i/>
        </w:rPr>
      </w:pPr>
      <w:r w:rsidRPr="004173B1">
        <w:rPr>
          <w:b/>
          <w:i/>
        </w:rPr>
        <w:t>Council member</w:t>
      </w:r>
      <w:r w:rsidR="00C733C0" w:rsidRPr="004173B1">
        <w:rPr>
          <w:b/>
          <w:i/>
        </w:rPr>
        <w:t xml:space="preserve"> </w:t>
      </w:r>
      <w:r w:rsidR="00331DA7">
        <w:rPr>
          <w:b/>
          <w:i/>
        </w:rPr>
        <w:t>Oxley</w:t>
      </w:r>
      <w:r w:rsidR="00C733C0" w:rsidRPr="004173B1">
        <w:rPr>
          <w:b/>
          <w:i/>
        </w:rPr>
        <w:t xml:space="preserve"> </w:t>
      </w:r>
      <w:r w:rsidR="00136A05" w:rsidRPr="004173B1">
        <w:rPr>
          <w:b/>
          <w:i/>
        </w:rPr>
        <w:t>moved</w:t>
      </w:r>
      <w:r w:rsidRPr="004173B1">
        <w:rPr>
          <w:b/>
          <w:i/>
        </w:rPr>
        <w:t xml:space="preserve"> to</w:t>
      </w:r>
      <w:r w:rsidR="00C63AC4" w:rsidRPr="004173B1">
        <w:rPr>
          <w:b/>
          <w:i/>
        </w:rPr>
        <w:t xml:space="preserve"> dispense with the reading of and</w:t>
      </w:r>
      <w:r w:rsidRPr="004173B1">
        <w:rPr>
          <w:b/>
          <w:i/>
        </w:rPr>
        <w:t xml:space="preserve"> accept the minutes of the meeting held</w:t>
      </w:r>
      <w:r w:rsidR="00066154" w:rsidRPr="004173B1">
        <w:rPr>
          <w:b/>
          <w:i/>
        </w:rPr>
        <w:t xml:space="preserve"> </w:t>
      </w:r>
      <w:r w:rsidR="00331DA7">
        <w:rPr>
          <w:b/>
          <w:i/>
        </w:rPr>
        <w:t xml:space="preserve">on </w:t>
      </w:r>
      <w:r w:rsidR="00A85AB4">
        <w:rPr>
          <w:b/>
          <w:i/>
        </w:rPr>
        <w:t>January 19, 2015</w:t>
      </w:r>
      <w:r w:rsidR="00E93800" w:rsidRPr="004173B1">
        <w:rPr>
          <w:b/>
          <w:i/>
        </w:rPr>
        <w:t>.</w:t>
      </w:r>
      <w:r w:rsidRPr="004173B1">
        <w:rPr>
          <w:b/>
          <w:i/>
        </w:rPr>
        <w:t xml:space="preserve"> Council member</w:t>
      </w:r>
      <w:r w:rsidR="00136A05" w:rsidRPr="004173B1">
        <w:rPr>
          <w:b/>
          <w:i/>
        </w:rPr>
        <w:t xml:space="preserve"> </w:t>
      </w:r>
      <w:r w:rsidR="00245AA4">
        <w:rPr>
          <w:b/>
          <w:i/>
        </w:rPr>
        <w:t>Atha</w:t>
      </w:r>
      <w:r w:rsidR="00744380" w:rsidRPr="004173B1">
        <w:rPr>
          <w:b/>
          <w:i/>
        </w:rPr>
        <w:t xml:space="preserve"> </w:t>
      </w:r>
      <w:r w:rsidR="00563714" w:rsidRPr="004173B1">
        <w:rPr>
          <w:b/>
          <w:i/>
        </w:rPr>
        <w:t>seconded</w:t>
      </w:r>
      <w:r w:rsidRPr="004173B1">
        <w:rPr>
          <w:b/>
          <w:i/>
        </w:rPr>
        <w:t xml:space="preserve"> the motion.  </w:t>
      </w:r>
      <w:r w:rsidR="008A4D5B" w:rsidRPr="004173B1">
        <w:rPr>
          <w:b/>
          <w:i/>
        </w:rPr>
        <w:t>Motion carried unanimously</w:t>
      </w:r>
      <w:r w:rsidR="007361F5">
        <w:rPr>
          <w:b/>
          <w:i/>
        </w:rPr>
        <w:t xml:space="preserve"> by those in attendance.</w:t>
      </w:r>
    </w:p>
    <w:p w:rsidR="00FB7F9B" w:rsidRPr="004173B1" w:rsidRDefault="00FB7F9B" w:rsidP="009F3CA3">
      <w:pPr>
        <w:pStyle w:val="NoSpacing"/>
        <w:jc w:val="both"/>
        <w:rPr>
          <w:b/>
          <w:u w:val="single"/>
        </w:rPr>
      </w:pPr>
    </w:p>
    <w:p w:rsidR="00021208" w:rsidRPr="004173B1" w:rsidRDefault="00021208" w:rsidP="009F3CA3">
      <w:pPr>
        <w:pStyle w:val="NoSpacing"/>
        <w:jc w:val="both"/>
        <w:rPr>
          <w:b/>
          <w:u w:val="single"/>
        </w:rPr>
      </w:pPr>
      <w:r w:rsidRPr="004173B1">
        <w:rPr>
          <w:b/>
          <w:u w:val="single"/>
        </w:rPr>
        <w:t>Treasurer’s Report</w:t>
      </w:r>
    </w:p>
    <w:p w:rsidR="003D194D" w:rsidRPr="004173B1" w:rsidRDefault="00C733C0" w:rsidP="009F3CA3">
      <w:pPr>
        <w:pStyle w:val="NoSpacing"/>
        <w:jc w:val="both"/>
      </w:pPr>
      <w:r w:rsidRPr="004173B1">
        <w:rPr>
          <w:b/>
          <w:i/>
        </w:rPr>
        <w:t xml:space="preserve">Council member </w:t>
      </w:r>
      <w:r w:rsidR="007361F5">
        <w:rPr>
          <w:b/>
          <w:i/>
        </w:rPr>
        <w:t>Janney</w:t>
      </w:r>
      <w:r w:rsidR="00BB38CC" w:rsidRPr="004173B1">
        <w:rPr>
          <w:b/>
          <w:i/>
        </w:rPr>
        <w:t xml:space="preserve"> </w:t>
      </w:r>
      <w:r w:rsidR="005E1087" w:rsidRPr="004173B1">
        <w:rPr>
          <w:b/>
          <w:i/>
        </w:rPr>
        <w:t>moved</w:t>
      </w:r>
      <w:r w:rsidR="00BB38CC" w:rsidRPr="004173B1">
        <w:rPr>
          <w:b/>
          <w:i/>
        </w:rPr>
        <w:t xml:space="preserve"> to approve the finan</w:t>
      </w:r>
      <w:r w:rsidR="008B59B2">
        <w:rPr>
          <w:b/>
          <w:i/>
        </w:rPr>
        <w:t>cial</w:t>
      </w:r>
      <w:r w:rsidR="00BB38CC" w:rsidRPr="004173B1">
        <w:rPr>
          <w:b/>
          <w:i/>
        </w:rPr>
        <w:t xml:space="preserve"> reports and the vendor checks report as presented by the City Treasurer.  Council member</w:t>
      </w:r>
      <w:r w:rsidR="00E93800" w:rsidRPr="004173B1">
        <w:rPr>
          <w:b/>
          <w:i/>
        </w:rPr>
        <w:t xml:space="preserve"> </w:t>
      </w:r>
      <w:r w:rsidR="005C59B9">
        <w:rPr>
          <w:b/>
          <w:i/>
        </w:rPr>
        <w:t>Oxley</w:t>
      </w:r>
      <w:r w:rsidR="00BB38CC" w:rsidRPr="004173B1">
        <w:rPr>
          <w:b/>
          <w:i/>
        </w:rPr>
        <w:t xml:space="preserve"> seconded the mo</w:t>
      </w:r>
      <w:r w:rsidR="006E6587" w:rsidRPr="004173B1">
        <w:rPr>
          <w:b/>
          <w:i/>
        </w:rPr>
        <w:t>tion.  Motion carried unanimously</w:t>
      </w:r>
      <w:r w:rsidR="00331DA7">
        <w:rPr>
          <w:b/>
          <w:i/>
        </w:rPr>
        <w:t xml:space="preserve"> by those in attendance.</w:t>
      </w:r>
    </w:p>
    <w:p w:rsidR="00CA530F" w:rsidRPr="004173B1" w:rsidRDefault="00CA530F" w:rsidP="009F3CA3">
      <w:pPr>
        <w:pStyle w:val="NoSpacing"/>
        <w:jc w:val="both"/>
        <w:rPr>
          <w:b/>
          <w:u w:val="single"/>
        </w:rPr>
      </w:pPr>
    </w:p>
    <w:p w:rsidR="003D194D" w:rsidRDefault="003D194D" w:rsidP="009F3CA3">
      <w:pPr>
        <w:pStyle w:val="NoSpacing"/>
        <w:jc w:val="both"/>
        <w:rPr>
          <w:b/>
          <w:u w:val="single"/>
        </w:rPr>
      </w:pPr>
      <w:r w:rsidRPr="004173B1">
        <w:rPr>
          <w:b/>
          <w:u w:val="single"/>
        </w:rPr>
        <w:t>Correspondence</w:t>
      </w:r>
    </w:p>
    <w:p w:rsidR="008E5423" w:rsidRDefault="00245AA4" w:rsidP="009F3CA3">
      <w:pPr>
        <w:pStyle w:val="NoSpacing"/>
        <w:jc w:val="both"/>
      </w:pPr>
      <w:r>
        <w:t>None</w:t>
      </w:r>
    </w:p>
    <w:p w:rsidR="005C59B9" w:rsidRDefault="005C59B9" w:rsidP="009F3CA3">
      <w:pPr>
        <w:pStyle w:val="NoSpacing"/>
        <w:jc w:val="both"/>
        <w:rPr>
          <w:b/>
          <w:u w:val="single"/>
        </w:rPr>
      </w:pPr>
    </w:p>
    <w:p w:rsidR="008A5B98" w:rsidRPr="004173B1" w:rsidRDefault="008A5B98" w:rsidP="009F3CA3">
      <w:pPr>
        <w:pStyle w:val="NoSpacing"/>
        <w:jc w:val="both"/>
        <w:rPr>
          <w:b/>
          <w:u w:val="single"/>
        </w:rPr>
      </w:pPr>
      <w:r w:rsidRPr="004173B1">
        <w:rPr>
          <w:b/>
          <w:u w:val="single"/>
        </w:rPr>
        <w:t>Old Business</w:t>
      </w:r>
    </w:p>
    <w:p w:rsidR="00C63E98" w:rsidRPr="004173B1" w:rsidRDefault="00A85959" w:rsidP="0053276F">
      <w:pPr>
        <w:pStyle w:val="NoSpacing"/>
        <w:jc w:val="both"/>
      </w:pPr>
      <w:r w:rsidRPr="004173B1">
        <w:t>The Mayor polled Council</w:t>
      </w:r>
      <w:r w:rsidR="006E6587" w:rsidRPr="004173B1">
        <w:t xml:space="preserve"> and department heads</w:t>
      </w:r>
      <w:r w:rsidR="00B35FE4" w:rsidRPr="004173B1">
        <w:t xml:space="preserve"> for old bu</w:t>
      </w:r>
      <w:r w:rsidR="00E156B2" w:rsidRPr="004173B1">
        <w:t>s</w:t>
      </w:r>
      <w:r w:rsidR="00B35FE4" w:rsidRPr="004173B1">
        <w:t>iness</w:t>
      </w:r>
      <w:r w:rsidR="00412A4E" w:rsidRPr="004173B1">
        <w:t xml:space="preserve">. </w:t>
      </w:r>
      <w:r w:rsidR="00054340">
        <w:t>Nothing was discussed.</w:t>
      </w:r>
    </w:p>
    <w:p w:rsidR="00A74083" w:rsidRDefault="00A74083" w:rsidP="0053276F">
      <w:pPr>
        <w:pStyle w:val="NoSpacing"/>
        <w:jc w:val="both"/>
        <w:rPr>
          <w:b/>
          <w:u w:val="single"/>
        </w:rPr>
      </w:pPr>
    </w:p>
    <w:p w:rsidR="00AD6C8F" w:rsidRDefault="006642F4" w:rsidP="00553C20">
      <w:pPr>
        <w:pStyle w:val="NoSpacing"/>
        <w:jc w:val="both"/>
        <w:rPr>
          <w:b/>
          <w:u w:val="single"/>
        </w:rPr>
      </w:pPr>
      <w:r w:rsidRPr="004173B1">
        <w:rPr>
          <w:b/>
          <w:u w:val="single"/>
        </w:rPr>
        <w:t>City Manager</w:t>
      </w:r>
    </w:p>
    <w:p w:rsidR="00054340" w:rsidRDefault="00054340" w:rsidP="00054340">
      <w:pPr>
        <w:pStyle w:val="ListParagraph"/>
        <w:numPr>
          <w:ilvl w:val="0"/>
          <w:numId w:val="39"/>
        </w:numPr>
        <w:tabs>
          <w:tab w:val="left" w:pos="1380"/>
        </w:tabs>
        <w:spacing w:line="240" w:lineRule="auto"/>
        <w:jc w:val="both"/>
      </w:pPr>
      <w:r>
        <w:rPr>
          <w:b/>
          <w:u w:val="single"/>
        </w:rPr>
        <w:t>Structural Inspection Board Recommendations</w:t>
      </w:r>
      <w:r>
        <w:t xml:space="preserve"> </w:t>
      </w:r>
      <w:r w:rsidRPr="00BC64E9">
        <w:rPr>
          <w:u w:val="single"/>
        </w:rPr>
        <w:t xml:space="preserve">– </w:t>
      </w:r>
      <w:r w:rsidRPr="00BC64E9">
        <w:rPr>
          <w:b/>
          <w:u w:val="single"/>
        </w:rPr>
        <w:t>341 Jones Avenue</w:t>
      </w:r>
      <w:r>
        <w:rPr>
          <w:b/>
        </w:rPr>
        <w:t xml:space="preserve"> – </w:t>
      </w:r>
      <w:r>
        <w:t xml:space="preserve">The City Manager sent Mr. Zink a letter requesting information concerning repairs to this property.  Mr. Zink was in attendance with </w:t>
      </w:r>
      <w:r w:rsidR="002875CF">
        <w:t>h</w:t>
      </w:r>
      <w:r>
        <w:t xml:space="preserve">is friend Danny Toney.  Mr. Toney would like for the City to pay for the windows destroyed by the fire department during the fire.  There was discussion on this situation.  Council member Oxley suggested that Mr. Zink respond to the City Manager’s letter.  </w:t>
      </w:r>
      <w:r>
        <w:rPr>
          <w:b/>
          <w:i/>
        </w:rPr>
        <w:t>Council member Oxley moved to table this item until March 9.  Council member Coleman seconded the motion.  Motion carried unanimously by all those in attendance.</w:t>
      </w:r>
    </w:p>
    <w:p w:rsidR="00054340" w:rsidRPr="00143D39" w:rsidRDefault="00054340" w:rsidP="00054340">
      <w:pPr>
        <w:pStyle w:val="ListParagraph"/>
        <w:numPr>
          <w:ilvl w:val="0"/>
          <w:numId w:val="39"/>
        </w:numPr>
        <w:tabs>
          <w:tab w:val="left" w:pos="1380"/>
        </w:tabs>
        <w:spacing w:line="240" w:lineRule="auto"/>
        <w:jc w:val="both"/>
      </w:pPr>
      <w:r>
        <w:rPr>
          <w:b/>
          <w:u w:val="single"/>
        </w:rPr>
        <w:t>Request for Restricted Parking at 127 W. Main Street</w:t>
      </w:r>
      <w:r>
        <w:t xml:space="preserve"> – This cannot be enforced on a state road.  This brought up a discussion of the municipal parking lot and the fact that businesses are using the lot for business vehicles.  The City Manager will research municipal parking guidelines in other cities. </w:t>
      </w:r>
      <w:r>
        <w:rPr>
          <w:b/>
          <w:i/>
        </w:rPr>
        <w:t xml:space="preserve">Council member Oxley moved to table this request until the City Manager can </w:t>
      </w:r>
      <w:r>
        <w:rPr>
          <w:b/>
          <w:i/>
        </w:rPr>
        <w:lastRenderedPageBreak/>
        <w:t>do some research.  Council member Coleman seconded the motion.  Motion carried unanimously by all those in attendance.</w:t>
      </w:r>
    </w:p>
    <w:p w:rsidR="00054340" w:rsidRPr="00E71069" w:rsidRDefault="00054340" w:rsidP="00054340">
      <w:pPr>
        <w:pStyle w:val="ListParagraph"/>
        <w:numPr>
          <w:ilvl w:val="0"/>
          <w:numId w:val="39"/>
        </w:numPr>
        <w:tabs>
          <w:tab w:val="left" w:pos="1380"/>
        </w:tabs>
        <w:spacing w:line="240" w:lineRule="auto"/>
        <w:jc w:val="both"/>
      </w:pPr>
      <w:r>
        <w:rPr>
          <w:b/>
          <w:u w:val="single"/>
        </w:rPr>
        <w:t xml:space="preserve">Vacancy on Council </w:t>
      </w:r>
      <w:r>
        <w:t xml:space="preserve">– </w:t>
      </w:r>
      <w:r>
        <w:rPr>
          <w:b/>
          <w:i/>
        </w:rPr>
        <w:t>Council member Oxley moved to appoint Patricia Nelson to fill the unexpired term of Dianna Smallwood-Russell effective March 9, 2015.  Council member Janney seconded the motion.  Motion carried unanimously by all those in attendance.</w:t>
      </w:r>
    </w:p>
    <w:p w:rsidR="007B708A" w:rsidRDefault="007B708A" w:rsidP="00054340">
      <w:pPr>
        <w:pStyle w:val="ListParagraph"/>
        <w:tabs>
          <w:tab w:val="left" w:pos="1380"/>
        </w:tabs>
        <w:spacing w:line="240" w:lineRule="auto"/>
        <w:jc w:val="both"/>
      </w:pPr>
    </w:p>
    <w:p w:rsidR="00054340" w:rsidRDefault="00054340" w:rsidP="00054340">
      <w:pPr>
        <w:pStyle w:val="ListParagraph"/>
        <w:tabs>
          <w:tab w:val="left" w:pos="1380"/>
        </w:tabs>
        <w:spacing w:line="240" w:lineRule="auto"/>
        <w:jc w:val="both"/>
      </w:pPr>
      <w:r>
        <w:t>The Fire Chief asked for an executive session to discuss the allegations made by Mr. Zink and the potential lawsuit.</w:t>
      </w:r>
    </w:p>
    <w:p w:rsidR="00BF22B9" w:rsidRPr="004173B1" w:rsidRDefault="00BF22B9" w:rsidP="00BF22B9">
      <w:pPr>
        <w:pStyle w:val="NoSpacing"/>
        <w:jc w:val="both"/>
      </w:pPr>
      <w:r w:rsidRPr="004173B1">
        <w:rPr>
          <w:b/>
          <w:u w:val="single"/>
        </w:rPr>
        <w:t>New Business</w:t>
      </w:r>
    </w:p>
    <w:p w:rsidR="00BF22B9" w:rsidRDefault="00BF22B9" w:rsidP="00BF22B9">
      <w:pPr>
        <w:pStyle w:val="NoSpacing"/>
        <w:jc w:val="both"/>
      </w:pPr>
      <w:r w:rsidRPr="004173B1">
        <w:t>The Mayor polled Council and Department Heads for new business</w:t>
      </w:r>
      <w:r w:rsidR="00D94911">
        <w:t>.</w:t>
      </w:r>
      <w:r w:rsidR="007B708A">
        <w:t xml:space="preserve"> The Fayette County Board of Education’s facility plan was discussed.</w:t>
      </w:r>
    </w:p>
    <w:p w:rsidR="007B708A" w:rsidRDefault="007B708A" w:rsidP="00D94911">
      <w:pPr>
        <w:pStyle w:val="NoSpacing"/>
        <w:jc w:val="both"/>
        <w:rPr>
          <w:b/>
          <w:u w:val="single"/>
        </w:rPr>
      </w:pPr>
    </w:p>
    <w:p w:rsidR="00D94911" w:rsidRDefault="00BF22B9" w:rsidP="00D94911">
      <w:pPr>
        <w:pStyle w:val="NoSpacing"/>
        <w:jc w:val="both"/>
        <w:rPr>
          <w:b/>
          <w:u w:val="single"/>
        </w:rPr>
      </w:pPr>
      <w:r w:rsidRPr="004173B1">
        <w:rPr>
          <w:b/>
          <w:u w:val="single"/>
        </w:rPr>
        <w:t>City Manager</w:t>
      </w:r>
    </w:p>
    <w:p w:rsidR="00EB3D92" w:rsidRDefault="00EB3D92" w:rsidP="00EB3D92">
      <w:pPr>
        <w:pStyle w:val="ListParagraph"/>
        <w:numPr>
          <w:ilvl w:val="0"/>
          <w:numId w:val="40"/>
        </w:numPr>
        <w:tabs>
          <w:tab w:val="left" w:pos="1380"/>
        </w:tabs>
        <w:spacing w:line="240" w:lineRule="auto"/>
        <w:jc w:val="both"/>
      </w:pPr>
      <w:r w:rsidRPr="00773B7D">
        <w:rPr>
          <w:b/>
          <w:u w:val="single"/>
        </w:rPr>
        <w:t>Election Items</w:t>
      </w:r>
      <w:r>
        <w:t>:</w:t>
      </w:r>
    </w:p>
    <w:p w:rsidR="00EB3D92" w:rsidRPr="00773B7D" w:rsidRDefault="00EB3D92" w:rsidP="00EB3D92">
      <w:pPr>
        <w:pStyle w:val="ListParagraph"/>
        <w:numPr>
          <w:ilvl w:val="0"/>
          <w:numId w:val="41"/>
        </w:numPr>
        <w:tabs>
          <w:tab w:val="left" w:pos="1380"/>
        </w:tabs>
        <w:spacing w:line="240" w:lineRule="auto"/>
        <w:jc w:val="both"/>
      </w:pPr>
      <w:r w:rsidRPr="00773B7D">
        <w:rPr>
          <w:b/>
        </w:rPr>
        <w:t>Establish Pay for Ballot Commissioners</w:t>
      </w:r>
      <w:r>
        <w:t xml:space="preserve"> – The City Clerk recommended paying the ballot commissioners $50 per occurrence.  </w:t>
      </w:r>
      <w:r>
        <w:rPr>
          <w:b/>
          <w:i/>
        </w:rPr>
        <w:t>Council member Coleman moved to accept the recommendation of the City Clerk.  Council member Atha seconded the motion.  Motion carried unanimously by those in attendance.</w:t>
      </w:r>
    </w:p>
    <w:p w:rsidR="00EB3D92" w:rsidRPr="00773B7D" w:rsidRDefault="00EB3D92" w:rsidP="00EB3D92">
      <w:pPr>
        <w:pStyle w:val="ListParagraph"/>
        <w:numPr>
          <w:ilvl w:val="0"/>
          <w:numId w:val="41"/>
        </w:numPr>
        <w:tabs>
          <w:tab w:val="left" w:pos="1380"/>
        </w:tabs>
        <w:spacing w:line="240" w:lineRule="auto"/>
        <w:jc w:val="both"/>
      </w:pPr>
      <w:r>
        <w:rPr>
          <w:b/>
        </w:rPr>
        <w:t xml:space="preserve">Establish Pay for Early Voting Poll Workers – </w:t>
      </w:r>
      <w:r>
        <w:t xml:space="preserve">The City Clerk recommended paying the early voting poll workers $9 an hour.  </w:t>
      </w:r>
      <w:r>
        <w:rPr>
          <w:b/>
          <w:i/>
        </w:rPr>
        <w:t>Council member Coleman moved to accept the recommendation of the City Clerk.  Council member Atha seconded the motion.  Motion carried unanimously by those in attendance.</w:t>
      </w:r>
    </w:p>
    <w:p w:rsidR="00EB3D92" w:rsidRPr="00773B7D" w:rsidRDefault="00EB3D92" w:rsidP="00EB3D92">
      <w:pPr>
        <w:pStyle w:val="ListParagraph"/>
        <w:numPr>
          <w:ilvl w:val="0"/>
          <w:numId w:val="41"/>
        </w:numPr>
        <w:tabs>
          <w:tab w:val="left" w:pos="1380"/>
        </w:tabs>
        <w:spacing w:line="240" w:lineRule="auto"/>
        <w:jc w:val="both"/>
      </w:pPr>
      <w:r>
        <w:rPr>
          <w:b/>
        </w:rPr>
        <w:t xml:space="preserve">Dual Board Election – </w:t>
      </w:r>
      <w:r>
        <w:t xml:space="preserve">The City Clerk recommended to council that this election have a counting board as well as a receiving board.  </w:t>
      </w:r>
      <w:r>
        <w:rPr>
          <w:b/>
          <w:i/>
        </w:rPr>
        <w:t>Council member Coleman moved to accept the recommendation of the City Clerk and establish the June 9, 2015 election as a dual board election.  Council member Atha seconded the motion.  Motion carried unanimously by those in attendance.</w:t>
      </w:r>
    </w:p>
    <w:p w:rsidR="00EB3D92" w:rsidRPr="00773B7D" w:rsidRDefault="00EB3D92" w:rsidP="00EB3D92">
      <w:pPr>
        <w:pStyle w:val="ListParagraph"/>
        <w:numPr>
          <w:ilvl w:val="0"/>
          <w:numId w:val="41"/>
        </w:numPr>
        <w:tabs>
          <w:tab w:val="left" w:pos="1380"/>
        </w:tabs>
        <w:spacing w:line="240" w:lineRule="auto"/>
        <w:jc w:val="both"/>
      </w:pPr>
      <w:r>
        <w:rPr>
          <w:b/>
        </w:rPr>
        <w:t xml:space="preserve">Establish Pay for Counting Board – </w:t>
      </w:r>
      <w:r>
        <w:t xml:space="preserve">The City Clerk recommended the pay for the counting board be the same as the receiving board, which is $50 for training and $150 for Election Day.  </w:t>
      </w:r>
      <w:r>
        <w:rPr>
          <w:b/>
          <w:i/>
        </w:rPr>
        <w:t>Council member Coleman moved to accept the recommendation of the City Clerk.  Council member Atha seconded the motion.  Motion carried unanimously by those in attendance.</w:t>
      </w:r>
    </w:p>
    <w:p w:rsidR="00EB3D92" w:rsidRDefault="00EB3D92" w:rsidP="00EB3D92">
      <w:pPr>
        <w:pStyle w:val="ListParagraph"/>
        <w:numPr>
          <w:ilvl w:val="0"/>
          <w:numId w:val="40"/>
        </w:numPr>
        <w:tabs>
          <w:tab w:val="left" w:pos="1380"/>
        </w:tabs>
        <w:spacing w:line="240" w:lineRule="auto"/>
        <w:jc w:val="both"/>
      </w:pPr>
      <w:r>
        <w:rPr>
          <w:b/>
          <w:u w:val="single"/>
        </w:rPr>
        <w:t>Pro Officer</w:t>
      </w:r>
      <w:r>
        <w:t xml:space="preserve"> – The Chief of Police reported that Prosecuting Attorney Harrah did not see any issue</w:t>
      </w:r>
      <w:r w:rsidR="002875CF">
        <w:t>s</w:t>
      </w:r>
      <w:r>
        <w:t xml:space="preserve"> with Officer Brown being at Fayetteville High School</w:t>
      </w:r>
    </w:p>
    <w:p w:rsidR="00EB3D92" w:rsidRPr="00460EC1" w:rsidRDefault="00EB3D92" w:rsidP="00EB3D92">
      <w:pPr>
        <w:pStyle w:val="ListParagraph"/>
        <w:numPr>
          <w:ilvl w:val="0"/>
          <w:numId w:val="40"/>
        </w:numPr>
        <w:tabs>
          <w:tab w:val="left" w:pos="1380"/>
        </w:tabs>
        <w:spacing w:line="240" w:lineRule="auto"/>
        <w:jc w:val="both"/>
      </w:pPr>
      <w:r>
        <w:rPr>
          <w:b/>
          <w:u w:val="single"/>
        </w:rPr>
        <w:t xml:space="preserve">Request by SALS for City to Donate Property </w:t>
      </w:r>
      <w:r w:rsidRPr="00064444">
        <w:rPr>
          <w:b/>
        </w:rPr>
        <w:t xml:space="preserve">- </w:t>
      </w:r>
      <w:r w:rsidRPr="00064444">
        <w:t>At</w:t>
      </w:r>
      <w:r>
        <w:t xml:space="preserve"> the last meeting John David requested the City donate the property on the corner of Central Avenue and School Street.  </w:t>
      </w:r>
      <w:r>
        <w:rPr>
          <w:b/>
          <w:i/>
        </w:rPr>
        <w:t>Council member Atha moved to deny this request.  Council member Coleman seconded the motion.  Motion carried</w:t>
      </w:r>
      <w:r w:rsidR="002875CF">
        <w:rPr>
          <w:b/>
          <w:i/>
        </w:rPr>
        <w:t xml:space="preserve"> unanimously</w:t>
      </w:r>
      <w:r>
        <w:rPr>
          <w:b/>
          <w:i/>
        </w:rPr>
        <w:t xml:space="preserve"> by all those in attendance.</w:t>
      </w:r>
    </w:p>
    <w:p w:rsidR="00EB3D92" w:rsidRPr="00460EC1" w:rsidRDefault="00EB3D92" w:rsidP="00EB3D92">
      <w:pPr>
        <w:pStyle w:val="ListParagraph"/>
        <w:numPr>
          <w:ilvl w:val="0"/>
          <w:numId w:val="40"/>
        </w:numPr>
        <w:tabs>
          <w:tab w:val="left" w:pos="1380"/>
        </w:tabs>
        <w:spacing w:line="240" w:lineRule="auto"/>
        <w:jc w:val="both"/>
      </w:pPr>
      <w:r>
        <w:rPr>
          <w:b/>
          <w:u w:val="single"/>
        </w:rPr>
        <w:t xml:space="preserve">Safety Committee Recommendations </w:t>
      </w:r>
    </w:p>
    <w:p w:rsidR="00EB3D92" w:rsidRPr="003C39EF" w:rsidRDefault="00EB3D92" w:rsidP="00EB3D92">
      <w:pPr>
        <w:pStyle w:val="ListParagraph"/>
        <w:numPr>
          <w:ilvl w:val="0"/>
          <w:numId w:val="42"/>
        </w:numPr>
        <w:tabs>
          <w:tab w:val="left" w:pos="1380"/>
        </w:tabs>
        <w:spacing w:line="240" w:lineRule="auto"/>
        <w:jc w:val="both"/>
      </w:pPr>
      <w:r w:rsidRPr="003C39EF">
        <w:rPr>
          <w:u w:val="single"/>
        </w:rPr>
        <w:t xml:space="preserve">No Parking </w:t>
      </w:r>
      <w:r w:rsidR="003C39EF" w:rsidRPr="003C39EF">
        <w:rPr>
          <w:u w:val="single"/>
        </w:rPr>
        <w:t>at</w:t>
      </w:r>
      <w:r w:rsidRPr="003C39EF">
        <w:rPr>
          <w:u w:val="single"/>
        </w:rPr>
        <w:t xml:space="preserve"> The Corner of Duncan Avenue and Sanford Street</w:t>
      </w:r>
      <w:r>
        <w:t xml:space="preserve"> – The Safety Committee recommends </w:t>
      </w:r>
      <w:r w:rsidR="003C39EF">
        <w:t xml:space="preserve">for there to be </w:t>
      </w:r>
      <w:r>
        <w:t xml:space="preserve">no parking in the curve </w:t>
      </w:r>
      <w:r w:rsidR="00BC0444">
        <w:t>at the intersection of</w:t>
      </w:r>
      <w:r>
        <w:t xml:space="preserve"> Duncan and Sanford Street </w:t>
      </w:r>
      <w:r w:rsidR="003C39EF">
        <w:t>or</w:t>
      </w:r>
      <w:r w:rsidR="00BC0444">
        <w:t xml:space="preserve"> directly across the street</w:t>
      </w:r>
      <w:r w:rsidR="003C39EF">
        <w:t xml:space="preserve"> from the curve</w:t>
      </w:r>
      <w:r w:rsidR="00BC0444">
        <w:t>.</w:t>
      </w:r>
      <w:r w:rsidR="003C39EF">
        <w:t xml:space="preserve">  </w:t>
      </w:r>
      <w:r w:rsidR="003C39EF">
        <w:rPr>
          <w:b/>
          <w:i/>
        </w:rPr>
        <w:t>Council member Oxley moved to accept the recommendation of the safety committee.  Council member Atha seconded the motion.  Motion carried unanimously by all those in attendance.</w:t>
      </w:r>
    </w:p>
    <w:p w:rsidR="00F37E38" w:rsidRPr="00613872" w:rsidRDefault="003C39EF" w:rsidP="00F37E38">
      <w:pPr>
        <w:pStyle w:val="ListParagraph"/>
        <w:numPr>
          <w:ilvl w:val="0"/>
          <w:numId w:val="42"/>
        </w:numPr>
        <w:tabs>
          <w:tab w:val="left" w:pos="1380"/>
        </w:tabs>
        <w:spacing w:line="240" w:lineRule="auto"/>
        <w:jc w:val="both"/>
      </w:pPr>
      <w:r>
        <w:rPr>
          <w:u w:val="single"/>
        </w:rPr>
        <w:t>Kelly Avenue – One Way, Stop Sign</w:t>
      </w:r>
      <w:r>
        <w:rPr>
          <w:b/>
        </w:rPr>
        <w:t xml:space="preserve"> – </w:t>
      </w:r>
      <w:r>
        <w:t xml:space="preserve">The Safety Committee has deliberated on different scenarios for this street but does not have a recommendation at this time.  </w:t>
      </w:r>
      <w:r>
        <w:rPr>
          <w:b/>
          <w:i/>
        </w:rPr>
        <w:t>Council member Coleman moved to table this item.  Council member Coleman seconded the motion.  Motion carried unanimously by all those in attendance.</w:t>
      </w:r>
    </w:p>
    <w:p w:rsidR="00613872" w:rsidRDefault="00613872" w:rsidP="00613872">
      <w:pPr>
        <w:pStyle w:val="ListParagraph"/>
        <w:tabs>
          <w:tab w:val="left" w:pos="1380"/>
        </w:tabs>
        <w:spacing w:line="240" w:lineRule="auto"/>
        <w:ind w:left="1080"/>
        <w:jc w:val="both"/>
      </w:pPr>
    </w:p>
    <w:p w:rsidR="00613872" w:rsidRDefault="00DE3334" w:rsidP="00613872">
      <w:pPr>
        <w:pStyle w:val="ListParagraph"/>
        <w:numPr>
          <w:ilvl w:val="0"/>
          <w:numId w:val="40"/>
        </w:numPr>
        <w:tabs>
          <w:tab w:val="left" w:pos="1380"/>
        </w:tabs>
        <w:spacing w:line="240" w:lineRule="auto"/>
        <w:jc w:val="both"/>
      </w:pPr>
      <w:r>
        <w:rPr>
          <w:b/>
          <w:u w:val="single"/>
        </w:rPr>
        <w:lastRenderedPageBreak/>
        <w:t xml:space="preserve">Bid Opening – Street Department Truck </w:t>
      </w:r>
      <w:r w:rsidR="0072760B">
        <w:t>–</w:t>
      </w:r>
      <w:r>
        <w:t xml:space="preserve"> </w:t>
      </w:r>
      <w:r w:rsidR="0072760B">
        <w:t>The City Manager opened the following sealed bids</w:t>
      </w:r>
      <w:r w:rsidR="00613872">
        <w:t>:</w:t>
      </w:r>
    </w:p>
    <w:p w:rsidR="00613872" w:rsidRDefault="00613872" w:rsidP="00613872">
      <w:pPr>
        <w:pStyle w:val="ListParagraph"/>
        <w:tabs>
          <w:tab w:val="left" w:pos="1380"/>
        </w:tabs>
        <w:spacing w:line="240" w:lineRule="auto"/>
        <w:jc w:val="both"/>
        <w:rPr>
          <w:b/>
          <w:u w:val="single"/>
        </w:rPr>
      </w:pPr>
    </w:p>
    <w:p w:rsidR="00613872" w:rsidRDefault="00613872" w:rsidP="00613872">
      <w:pPr>
        <w:pStyle w:val="ListParagraph"/>
        <w:tabs>
          <w:tab w:val="left" w:pos="1380"/>
        </w:tabs>
        <w:spacing w:line="240" w:lineRule="auto"/>
        <w:jc w:val="both"/>
      </w:pPr>
      <w:r>
        <w:t>Greenbrier Motor Company -</w:t>
      </w:r>
      <w:r>
        <w:tab/>
        <w:t>$39,483.00</w:t>
      </w:r>
    </w:p>
    <w:p w:rsidR="00613872" w:rsidRDefault="00613872" w:rsidP="00613872">
      <w:pPr>
        <w:pStyle w:val="ListParagraph"/>
        <w:tabs>
          <w:tab w:val="left" w:pos="1380"/>
        </w:tabs>
        <w:spacing w:line="240" w:lineRule="auto"/>
        <w:jc w:val="both"/>
      </w:pPr>
      <w:r>
        <w:t>Metheny Motors</w:t>
      </w:r>
      <w:r>
        <w:tab/>
      </w:r>
      <w:r>
        <w:tab/>
        <w:t>$37,247.91</w:t>
      </w:r>
    </w:p>
    <w:p w:rsidR="00613872" w:rsidRDefault="00613872" w:rsidP="00613872">
      <w:pPr>
        <w:pStyle w:val="ListParagraph"/>
        <w:tabs>
          <w:tab w:val="left" w:pos="1380"/>
        </w:tabs>
        <w:spacing w:line="240" w:lineRule="auto"/>
        <w:jc w:val="both"/>
      </w:pPr>
      <w:r>
        <w:t>Crossroads Chevrolet</w:t>
      </w:r>
      <w:r>
        <w:tab/>
      </w:r>
      <w:r>
        <w:tab/>
        <w:t>$45,233.50 (regular cab)</w:t>
      </w:r>
    </w:p>
    <w:p w:rsidR="00613872" w:rsidRDefault="00613872" w:rsidP="00613872">
      <w:pPr>
        <w:pStyle w:val="ListParagraph"/>
        <w:tabs>
          <w:tab w:val="left" w:pos="1380"/>
        </w:tabs>
        <w:spacing w:line="240" w:lineRule="auto"/>
        <w:jc w:val="both"/>
      </w:pPr>
      <w:r>
        <w:t>Crossroads Chevrolet</w:t>
      </w:r>
      <w:r>
        <w:tab/>
      </w:r>
      <w:r>
        <w:tab/>
        <w:t>$43,216.40 (double cab)</w:t>
      </w:r>
    </w:p>
    <w:p w:rsidR="00613872" w:rsidRDefault="00613872" w:rsidP="00613872">
      <w:pPr>
        <w:pStyle w:val="ListParagraph"/>
        <w:tabs>
          <w:tab w:val="left" w:pos="1380"/>
        </w:tabs>
        <w:spacing w:line="240" w:lineRule="auto"/>
        <w:jc w:val="both"/>
      </w:pPr>
      <w:r>
        <w:t>King Coal Chevrolet</w:t>
      </w:r>
      <w:r>
        <w:tab/>
      </w:r>
      <w:r>
        <w:tab/>
        <w:t>$41,614.00</w:t>
      </w:r>
    </w:p>
    <w:p w:rsidR="00613872" w:rsidRDefault="00613872" w:rsidP="00613872">
      <w:pPr>
        <w:pStyle w:val="ListParagraph"/>
        <w:tabs>
          <w:tab w:val="left" w:pos="1380"/>
        </w:tabs>
        <w:spacing w:line="240" w:lineRule="auto"/>
        <w:jc w:val="both"/>
      </w:pPr>
    </w:p>
    <w:p w:rsidR="00613872" w:rsidRDefault="00613872" w:rsidP="00613872">
      <w:pPr>
        <w:pStyle w:val="ListParagraph"/>
        <w:tabs>
          <w:tab w:val="left" w:pos="1380"/>
        </w:tabs>
        <w:spacing w:line="240" w:lineRule="auto"/>
        <w:jc w:val="both"/>
        <w:rPr>
          <w:b/>
          <w:i/>
        </w:rPr>
      </w:pPr>
      <w:r>
        <w:rPr>
          <w:b/>
          <w:i/>
        </w:rPr>
        <w:t>Council member Oxley moved to authorize the City Manager to make the award to the apparent low bidder provided the low bid meets specifications as advertised. Council member Coleman seconded the motion.  Motion carried unanimously by all those in attendance.</w:t>
      </w:r>
    </w:p>
    <w:p w:rsidR="00613872" w:rsidRPr="00D643CC" w:rsidRDefault="00613872" w:rsidP="00613872">
      <w:pPr>
        <w:pStyle w:val="ListParagraph"/>
        <w:numPr>
          <w:ilvl w:val="0"/>
          <w:numId w:val="40"/>
        </w:numPr>
        <w:tabs>
          <w:tab w:val="left" w:pos="1380"/>
        </w:tabs>
        <w:spacing w:line="240" w:lineRule="auto"/>
        <w:jc w:val="both"/>
        <w:rPr>
          <w:b/>
          <w:u w:val="single"/>
        </w:rPr>
      </w:pPr>
      <w:r w:rsidRPr="00613872">
        <w:rPr>
          <w:b/>
          <w:u w:val="single"/>
        </w:rPr>
        <w:t>Proclamation – Trail Life USA</w:t>
      </w:r>
      <w:r>
        <w:t xml:space="preserve"> </w:t>
      </w:r>
      <w:r w:rsidR="00D643CC">
        <w:t>–</w:t>
      </w:r>
      <w:r>
        <w:t xml:space="preserve"> </w:t>
      </w:r>
      <w:r w:rsidR="00D643CC">
        <w:rPr>
          <w:b/>
          <w:i/>
        </w:rPr>
        <w:t>Council member Janney moved to adopt a proclamation recognizing Sunday, June 21, 2015 as Trail Life USA Recognition Day.  Council member Oxley seconded the motion.  Motion carried unanimously.</w:t>
      </w:r>
    </w:p>
    <w:p w:rsidR="00D643CC" w:rsidRPr="002875CF" w:rsidRDefault="00D643CC" w:rsidP="00613872">
      <w:pPr>
        <w:pStyle w:val="ListParagraph"/>
        <w:numPr>
          <w:ilvl w:val="0"/>
          <w:numId w:val="40"/>
        </w:numPr>
        <w:tabs>
          <w:tab w:val="left" w:pos="1380"/>
        </w:tabs>
        <w:spacing w:line="240" w:lineRule="auto"/>
        <w:jc w:val="both"/>
        <w:rPr>
          <w:b/>
          <w:u w:val="single"/>
        </w:rPr>
      </w:pPr>
      <w:r>
        <w:rPr>
          <w:b/>
          <w:u w:val="single"/>
        </w:rPr>
        <w:t>Police Hiring</w:t>
      </w:r>
      <w:r>
        <w:t xml:space="preserve"> – The Civil Service Commission is not ready at this time for a recommendation.  </w:t>
      </w:r>
      <w:r>
        <w:rPr>
          <w:b/>
          <w:i/>
        </w:rPr>
        <w:t>Council member</w:t>
      </w:r>
      <w:r w:rsidR="001945C3">
        <w:rPr>
          <w:b/>
          <w:i/>
        </w:rPr>
        <w:t xml:space="preserve"> Oxley</w:t>
      </w:r>
      <w:r>
        <w:rPr>
          <w:b/>
          <w:i/>
        </w:rPr>
        <w:t xml:space="preserve"> moved to table action on this item until February 23</w:t>
      </w:r>
      <w:r w:rsidR="002875CF">
        <w:rPr>
          <w:b/>
          <w:i/>
        </w:rPr>
        <w:t>.  The motion was seconded by Council member Atha and was carried unanimously by those in attendance.</w:t>
      </w:r>
    </w:p>
    <w:p w:rsidR="002875CF" w:rsidRPr="002875CF" w:rsidRDefault="002875CF" w:rsidP="00613872">
      <w:pPr>
        <w:pStyle w:val="ListParagraph"/>
        <w:numPr>
          <w:ilvl w:val="0"/>
          <w:numId w:val="40"/>
        </w:numPr>
        <w:tabs>
          <w:tab w:val="left" w:pos="1380"/>
        </w:tabs>
        <w:spacing w:line="240" w:lineRule="auto"/>
        <w:jc w:val="both"/>
        <w:rPr>
          <w:b/>
          <w:u w:val="single"/>
        </w:rPr>
      </w:pPr>
      <w:r>
        <w:rPr>
          <w:b/>
          <w:i/>
        </w:rPr>
        <w:t>Council member Coleman made a motion to enter into executive session to discuss possible litigation.  Council member Oxley seconded the motion and the motion carried unanimously by those in attendance.</w:t>
      </w:r>
    </w:p>
    <w:p w:rsidR="002875CF" w:rsidRDefault="002875CF" w:rsidP="002875CF">
      <w:pPr>
        <w:pStyle w:val="ListParagraph"/>
        <w:tabs>
          <w:tab w:val="left" w:pos="1380"/>
        </w:tabs>
        <w:spacing w:line="240" w:lineRule="auto"/>
        <w:jc w:val="both"/>
        <w:rPr>
          <w:b/>
          <w:i/>
        </w:rPr>
      </w:pPr>
    </w:p>
    <w:p w:rsidR="002875CF" w:rsidRPr="002875CF" w:rsidRDefault="002875CF" w:rsidP="002875CF">
      <w:pPr>
        <w:pStyle w:val="ListParagraph"/>
        <w:tabs>
          <w:tab w:val="left" w:pos="1380"/>
        </w:tabs>
        <w:spacing w:line="240" w:lineRule="auto"/>
        <w:jc w:val="both"/>
        <w:rPr>
          <w:u w:val="single"/>
        </w:rPr>
      </w:pPr>
      <w:r>
        <w:t>Upon return from executive session, the Mayor announced the reason for the executive session was to discuss possible litigation and no decisions were made during the session.</w:t>
      </w:r>
    </w:p>
    <w:p w:rsidR="00B70A86" w:rsidRDefault="004173B1" w:rsidP="00B70A86">
      <w:pPr>
        <w:pStyle w:val="NoSpacing"/>
        <w:jc w:val="both"/>
      </w:pPr>
      <w:r>
        <w:t>There being no further business, the meeting adjourned.</w:t>
      </w:r>
    </w:p>
    <w:p w:rsidR="00B70A86" w:rsidRDefault="00B70A86" w:rsidP="00B70A86">
      <w:pPr>
        <w:pStyle w:val="NoSpacing"/>
        <w:jc w:val="both"/>
      </w:pPr>
    </w:p>
    <w:p w:rsidR="001945C3" w:rsidRDefault="001945C3" w:rsidP="00B70A86">
      <w:pPr>
        <w:pStyle w:val="NoSpacing"/>
        <w:jc w:val="both"/>
      </w:pPr>
    </w:p>
    <w:p w:rsidR="001945C3" w:rsidRDefault="001945C3" w:rsidP="00B70A86">
      <w:pPr>
        <w:pStyle w:val="NoSpacing"/>
        <w:jc w:val="both"/>
      </w:pPr>
    </w:p>
    <w:p w:rsidR="001945C3" w:rsidRDefault="001945C3" w:rsidP="00B70A86">
      <w:pPr>
        <w:pStyle w:val="NoSpacing"/>
        <w:jc w:val="both"/>
      </w:pPr>
    </w:p>
    <w:p w:rsidR="0043186A" w:rsidRDefault="004173B1" w:rsidP="00B70A86">
      <w:pPr>
        <w:pStyle w:val="NoSpacing"/>
        <w:jc w:val="both"/>
      </w:pPr>
      <w:r>
        <w:t>________________________</w:t>
      </w:r>
      <w:r>
        <w:tab/>
      </w:r>
      <w:r>
        <w:tab/>
        <w:t>_____________________</w:t>
      </w:r>
    </w:p>
    <w:p w:rsidR="0043186A" w:rsidRDefault="0043186A" w:rsidP="004173B1">
      <w:pPr>
        <w:pStyle w:val="NoSpacing"/>
        <w:ind w:left="1080"/>
        <w:jc w:val="both"/>
      </w:pPr>
      <w:r>
        <w:tab/>
      </w:r>
      <w:r>
        <w:tab/>
        <w:t>City Clerk</w:t>
      </w:r>
      <w:r>
        <w:tab/>
      </w:r>
      <w:r>
        <w:tab/>
      </w:r>
      <w:r>
        <w:tab/>
        <w:t xml:space="preserve">               Mayor</w:t>
      </w:r>
    </w:p>
    <w:sectPr w:rsidR="0043186A" w:rsidSect="009F3CA3">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0E6" w:rsidRDefault="003510E6" w:rsidP="007E0651">
      <w:pPr>
        <w:spacing w:after="0"/>
      </w:pPr>
      <w:r>
        <w:separator/>
      </w:r>
    </w:p>
  </w:endnote>
  <w:endnote w:type="continuationSeparator" w:id="1">
    <w:p w:rsidR="003510E6" w:rsidRDefault="003510E6" w:rsidP="007E065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79621"/>
      <w:docPartObj>
        <w:docPartGallery w:val="Page Numbers (Bottom of Page)"/>
        <w:docPartUnique/>
      </w:docPartObj>
    </w:sdtPr>
    <w:sdtContent>
      <w:sdt>
        <w:sdtPr>
          <w:id w:val="565050523"/>
          <w:docPartObj>
            <w:docPartGallery w:val="Page Numbers (Top of Page)"/>
            <w:docPartUnique/>
          </w:docPartObj>
        </w:sdtPr>
        <w:sdtContent>
          <w:p w:rsidR="00613872" w:rsidRDefault="00613872">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1945C3">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1945C3">
              <w:rPr>
                <w:b/>
                <w:noProof/>
              </w:rPr>
              <w:t>3</w:t>
            </w:r>
            <w:r>
              <w:rPr>
                <w:b/>
                <w:sz w:val="24"/>
                <w:szCs w:val="24"/>
              </w:rPr>
              <w:fldChar w:fldCharType="end"/>
            </w:r>
          </w:p>
        </w:sdtContent>
      </w:sdt>
    </w:sdtContent>
  </w:sdt>
  <w:p w:rsidR="00613872" w:rsidRDefault="006138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0E6" w:rsidRDefault="003510E6" w:rsidP="007E0651">
      <w:pPr>
        <w:spacing w:after="0"/>
      </w:pPr>
      <w:r>
        <w:separator/>
      </w:r>
    </w:p>
  </w:footnote>
  <w:footnote w:type="continuationSeparator" w:id="1">
    <w:p w:rsidR="003510E6" w:rsidRDefault="003510E6" w:rsidP="007E065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72" w:rsidRDefault="00613872" w:rsidP="00A85AB4">
    <w:pPr>
      <w:pStyle w:val="Header"/>
      <w:tabs>
        <w:tab w:val="left" w:pos="2731"/>
        <w:tab w:val="left" w:pos="2948"/>
        <w:tab w:val="left" w:pos="8626"/>
      </w:tabs>
    </w:pPr>
    <w:r>
      <w:t>February 9, 2015</w:t>
    </w:r>
    <w:r>
      <w:tab/>
    </w:r>
    <w:r>
      <w:tab/>
    </w:r>
    <w:r>
      <w:tab/>
    </w:r>
    <w:r>
      <w:tab/>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7F03"/>
    <w:multiLevelType w:val="hybridMultilevel"/>
    <w:tmpl w:val="75D25542"/>
    <w:lvl w:ilvl="0" w:tplc="9CF04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0C3714"/>
    <w:multiLevelType w:val="hybridMultilevel"/>
    <w:tmpl w:val="CA0490C0"/>
    <w:lvl w:ilvl="0" w:tplc="B97C74A6">
      <w:start w:val="1"/>
      <w:numFmt w:val="decimal"/>
      <w:lvlText w:val="%1."/>
      <w:lvlJc w:val="left"/>
      <w:pPr>
        <w:ind w:left="99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D139D1"/>
    <w:multiLevelType w:val="hybridMultilevel"/>
    <w:tmpl w:val="BFAA6512"/>
    <w:lvl w:ilvl="0" w:tplc="E2A47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C611B6"/>
    <w:multiLevelType w:val="hybridMultilevel"/>
    <w:tmpl w:val="9E0EF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665F2F"/>
    <w:multiLevelType w:val="hybridMultilevel"/>
    <w:tmpl w:val="0E226E4E"/>
    <w:lvl w:ilvl="0" w:tplc="975A0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EF7A0C"/>
    <w:multiLevelType w:val="hybridMultilevel"/>
    <w:tmpl w:val="B8AAEC88"/>
    <w:lvl w:ilvl="0" w:tplc="F126B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682A25"/>
    <w:multiLevelType w:val="hybridMultilevel"/>
    <w:tmpl w:val="1CB246E6"/>
    <w:lvl w:ilvl="0" w:tplc="75A0E970">
      <w:start w:val="1"/>
      <w:numFmt w:val="lowerLetter"/>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8A76530"/>
    <w:multiLevelType w:val="hybridMultilevel"/>
    <w:tmpl w:val="E3EC6A84"/>
    <w:lvl w:ilvl="0" w:tplc="ADE48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2803D2"/>
    <w:multiLevelType w:val="hybridMultilevel"/>
    <w:tmpl w:val="01068C58"/>
    <w:lvl w:ilvl="0" w:tplc="775A1D8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204FD4"/>
    <w:multiLevelType w:val="hybridMultilevel"/>
    <w:tmpl w:val="C144BF02"/>
    <w:lvl w:ilvl="0" w:tplc="2B2207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CD7F78"/>
    <w:multiLevelType w:val="hybridMultilevel"/>
    <w:tmpl w:val="04848D3C"/>
    <w:lvl w:ilvl="0" w:tplc="ADE48DA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CF57E5A"/>
    <w:multiLevelType w:val="hybridMultilevel"/>
    <w:tmpl w:val="8D42C6A6"/>
    <w:lvl w:ilvl="0" w:tplc="0E566DD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EF64756"/>
    <w:multiLevelType w:val="hybridMultilevel"/>
    <w:tmpl w:val="2EFCCA52"/>
    <w:lvl w:ilvl="0" w:tplc="EA7679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2825170"/>
    <w:multiLevelType w:val="hybridMultilevel"/>
    <w:tmpl w:val="EFCE4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862E96"/>
    <w:multiLevelType w:val="hybridMultilevel"/>
    <w:tmpl w:val="EF726656"/>
    <w:lvl w:ilvl="0" w:tplc="AB0EC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C25CD1"/>
    <w:multiLevelType w:val="hybridMultilevel"/>
    <w:tmpl w:val="310029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DEC47E5"/>
    <w:multiLevelType w:val="hybridMultilevel"/>
    <w:tmpl w:val="F5B607FA"/>
    <w:lvl w:ilvl="0" w:tplc="AC26D3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15767DC"/>
    <w:multiLevelType w:val="hybridMultilevel"/>
    <w:tmpl w:val="DE82A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26621C"/>
    <w:multiLevelType w:val="hybridMultilevel"/>
    <w:tmpl w:val="2EC82C2A"/>
    <w:lvl w:ilvl="0" w:tplc="8D08D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8B87340"/>
    <w:multiLevelType w:val="hybridMultilevel"/>
    <w:tmpl w:val="62FE270C"/>
    <w:lvl w:ilvl="0" w:tplc="82187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AB82D52"/>
    <w:multiLevelType w:val="hybridMultilevel"/>
    <w:tmpl w:val="473E6B8E"/>
    <w:lvl w:ilvl="0" w:tplc="013C91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AE907B3"/>
    <w:multiLevelType w:val="hybridMultilevel"/>
    <w:tmpl w:val="B7DCF812"/>
    <w:lvl w:ilvl="0" w:tplc="99DC18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E9904F6"/>
    <w:multiLevelType w:val="hybridMultilevel"/>
    <w:tmpl w:val="7708CE7C"/>
    <w:lvl w:ilvl="0" w:tplc="F2043902">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1F5606A"/>
    <w:multiLevelType w:val="hybridMultilevel"/>
    <w:tmpl w:val="51ACAD38"/>
    <w:lvl w:ilvl="0" w:tplc="0F1C1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3506161"/>
    <w:multiLevelType w:val="hybridMultilevel"/>
    <w:tmpl w:val="257A2048"/>
    <w:lvl w:ilvl="0" w:tplc="BC209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43D78D5"/>
    <w:multiLevelType w:val="hybridMultilevel"/>
    <w:tmpl w:val="E8EC6436"/>
    <w:lvl w:ilvl="0" w:tplc="D57CB4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5CF35E5"/>
    <w:multiLevelType w:val="hybridMultilevel"/>
    <w:tmpl w:val="D18C8EEC"/>
    <w:lvl w:ilvl="0" w:tplc="3CF4E2C2">
      <w:start w:val="1"/>
      <w:numFmt w:val="decimal"/>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7C27CAD"/>
    <w:multiLevelType w:val="hybridMultilevel"/>
    <w:tmpl w:val="D688BCDA"/>
    <w:lvl w:ilvl="0" w:tplc="26828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A6F1698"/>
    <w:multiLevelType w:val="hybridMultilevel"/>
    <w:tmpl w:val="42D8DB86"/>
    <w:lvl w:ilvl="0" w:tplc="055C1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DDC0E26"/>
    <w:multiLevelType w:val="hybridMultilevel"/>
    <w:tmpl w:val="CEAC403C"/>
    <w:lvl w:ilvl="0" w:tplc="FFB42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04F136E"/>
    <w:multiLevelType w:val="hybridMultilevel"/>
    <w:tmpl w:val="7578E486"/>
    <w:lvl w:ilvl="0" w:tplc="AD564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35321E4"/>
    <w:multiLevelType w:val="hybridMultilevel"/>
    <w:tmpl w:val="6D34FC96"/>
    <w:lvl w:ilvl="0" w:tplc="F1527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6F50A23"/>
    <w:multiLevelType w:val="hybridMultilevel"/>
    <w:tmpl w:val="8C007F04"/>
    <w:lvl w:ilvl="0" w:tplc="0B4E0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DE25192"/>
    <w:multiLevelType w:val="hybridMultilevel"/>
    <w:tmpl w:val="1808482A"/>
    <w:lvl w:ilvl="0" w:tplc="0008A096">
      <w:start w:val="1"/>
      <w:numFmt w:val="decimal"/>
      <w:lvlText w:val="%1."/>
      <w:lvlJc w:val="left"/>
      <w:pPr>
        <w:ind w:left="765" w:hanging="360"/>
      </w:pPr>
      <w:rPr>
        <w:rFonts w:ascii="Times New Roman" w:eastAsia="Times New Roman" w:hAnsi="Times New Roman" w:cs="Times New Roman"/>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4">
    <w:nsid w:val="6EE763D9"/>
    <w:multiLevelType w:val="hybridMultilevel"/>
    <w:tmpl w:val="5FB07B1C"/>
    <w:lvl w:ilvl="0" w:tplc="7BA4A3B2">
      <w:start w:val="1"/>
      <w:numFmt w:val="decimal"/>
      <w:lvlText w:val="%1."/>
      <w:lvlJc w:val="left"/>
      <w:pPr>
        <w:ind w:left="1080" w:hanging="360"/>
      </w:pPr>
      <w:rPr>
        <w:rFonts w:asciiTheme="minorHAnsi" w:eastAsiaTheme="minorHAnsi" w:hAnsiTheme="minorHAnsi"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088516E"/>
    <w:multiLevelType w:val="hybridMultilevel"/>
    <w:tmpl w:val="45BEEEF8"/>
    <w:lvl w:ilvl="0" w:tplc="43544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2870886"/>
    <w:multiLevelType w:val="hybridMultilevel"/>
    <w:tmpl w:val="EE3E4A2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A55C69"/>
    <w:multiLevelType w:val="hybridMultilevel"/>
    <w:tmpl w:val="D23A707E"/>
    <w:lvl w:ilvl="0" w:tplc="82FEF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7DC16F1"/>
    <w:multiLevelType w:val="hybridMultilevel"/>
    <w:tmpl w:val="9E084846"/>
    <w:lvl w:ilvl="0" w:tplc="FCECAE4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F41177"/>
    <w:multiLevelType w:val="hybridMultilevel"/>
    <w:tmpl w:val="A9BACF9C"/>
    <w:lvl w:ilvl="0" w:tplc="2440FCE6">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9742F12"/>
    <w:multiLevelType w:val="hybridMultilevel"/>
    <w:tmpl w:val="0ADAA00A"/>
    <w:lvl w:ilvl="0" w:tplc="CA641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AF61129"/>
    <w:multiLevelType w:val="hybridMultilevel"/>
    <w:tmpl w:val="2A04236E"/>
    <w:lvl w:ilvl="0" w:tplc="B62C464C">
      <w:start w:val="1"/>
      <w:numFmt w:val="decimal"/>
      <w:lvlText w:val="%1."/>
      <w:lvlJc w:val="left"/>
      <w:pPr>
        <w:ind w:left="1440" w:hanging="360"/>
      </w:pPr>
      <w:rPr>
        <w:rFonts w:asciiTheme="minorHAnsi" w:eastAsiaTheme="minorHAnsi" w:hAnsiTheme="minorHAnsi" w:cstheme="minorBidi"/>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8"/>
  </w:num>
  <w:num w:numId="2">
    <w:abstractNumId w:val="19"/>
  </w:num>
  <w:num w:numId="3">
    <w:abstractNumId w:val="11"/>
  </w:num>
  <w:num w:numId="4">
    <w:abstractNumId w:val="14"/>
  </w:num>
  <w:num w:numId="5">
    <w:abstractNumId w:val="9"/>
  </w:num>
  <w:num w:numId="6">
    <w:abstractNumId w:val="37"/>
  </w:num>
  <w:num w:numId="7">
    <w:abstractNumId w:val="7"/>
  </w:num>
  <w:num w:numId="8">
    <w:abstractNumId w:val="15"/>
  </w:num>
  <w:num w:numId="9">
    <w:abstractNumId w:val="5"/>
  </w:num>
  <w:num w:numId="10">
    <w:abstractNumId w:val="10"/>
  </w:num>
  <w:num w:numId="11">
    <w:abstractNumId w:val="34"/>
  </w:num>
  <w:num w:numId="12">
    <w:abstractNumId w:val="0"/>
  </w:num>
  <w:num w:numId="13">
    <w:abstractNumId w:val="38"/>
  </w:num>
  <w:num w:numId="14">
    <w:abstractNumId w:val="39"/>
  </w:num>
  <w:num w:numId="15">
    <w:abstractNumId w:val="40"/>
  </w:num>
  <w:num w:numId="16">
    <w:abstractNumId w:val="23"/>
  </w:num>
  <w:num w:numId="17">
    <w:abstractNumId w:val="18"/>
  </w:num>
  <w:num w:numId="18">
    <w:abstractNumId w:val="24"/>
  </w:num>
  <w:num w:numId="19">
    <w:abstractNumId w:val="32"/>
  </w:num>
  <w:num w:numId="20">
    <w:abstractNumId w:val="4"/>
  </w:num>
  <w:num w:numId="21">
    <w:abstractNumId w:val="25"/>
  </w:num>
  <w:num w:numId="22">
    <w:abstractNumId w:val="35"/>
  </w:num>
  <w:num w:numId="23">
    <w:abstractNumId w:val="2"/>
  </w:num>
  <w:num w:numId="24">
    <w:abstractNumId w:val="30"/>
  </w:num>
  <w:num w:numId="25">
    <w:abstractNumId w:val="31"/>
  </w:num>
  <w:num w:numId="26">
    <w:abstractNumId w:val="22"/>
  </w:num>
  <w:num w:numId="27">
    <w:abstractNumId w:val="41"/>
  </w:num>
  <w:num w:numId="28">
    <w:abstractNumId w:val="29"/>
  </w:num>
  <w:num w:numId="29">
    <w:abstractNumId w:val="20"/>
  </w:num>
  <w:num w:numId="30">
    <w:abstractNumId w:val="6"/>
  </w:num>
  <w:num w:numId="31">
    <w:abstractNumId w:val="33"/>
  </w:num>
  <w:num w:numId="32">
    <w:abstractNumId w:val="16"/>
  </w:num>
  <w:num w:numId="33">
    <w:abstractNumId w:val="1"/>
  </w:num>
  <w:num w:numId="34">
    <w:abstractNumId w:val="21"/>
  </w:num>
  <w:num w:numId="35">
    <w:abstractNumId w:val="27"/>
  </w:num>
  <w:num w:numId="36">
    <w:abstractNumId w:val="36"/>
  </w:num>
  <w:num w:numId="37">
    <w:abstractNumId w:val="26"/>
  </w:num>
  <w:num w:numId="38">
    <w:abstractNumId w:val="13"/>
  </w:num>
  <w:num w:numId="39">
    <w:abstractNumId w:val="17"/>
  </w:num>
  <w:num w:numId="40">
    <w:abstractNumId w:val="3"/>
  </w:num>
  <w:num w:numId="41">
    <w:abstractNumId w:val="12"/>
  </w:num>
  <w:num w:numId="4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F3CA3"/>
    <w:rsid w:val="00002018"/>
    <w:rsid w:val="00005492"/>
    <w:rsid w:val="000067B9"/>
    <w:rsid w:val="0001217C"/>
    <w:rsid w:val="00020C1A"/>
    <w:rsid w:val="00021208"/>
    <w:rsid w:val="0003001A"/>
    <w:rsid w:val="00030255"/>
    <w:rsid w:val="0003455B"/>
    <w:rsid w:val="000363CE"/>
    <w:rsid w:val="0005285D"/>
    <w:rsid w:val="00053B11"/>
    <w:rsid w:val="00054340"/>
    <w:rsid w:val="00057680"/>
    <w:rsid w:val="0006036B"/>
    <w:rsid w:val="00061866"/>
    <w:rsid w:val="00063032"/>
    <w:rsid w:val="00066154"/>
    <w:rsid w:val="0007792F"/>
    <w:rsid w:val="00087325"/>
    <w:rsid w:val="000932A0"/>
    <w:rsid w:val="000A132C"/>
    <w:rsid w:val="000A52B7"/>
    <w:rsid w:val="000C4FB4"/>
    <w:rsid w:val="000C7BEF"/>
    <w:rsid w:val="000E0A35"/>
    <w:rsid w:val="000E3A70"/>
    <w:rsid w:val="000E4D5B"/>
    <w:rsid w:val="000F2DE0"/>
    <w:rsid w:val="000F7A26"/>
    <w:rsid w:val="0010154F"/>
    <w:rsid w:val="0010286D"/>
    <w:rsid w:val="001033BA"/>
    <w:rsid w:val="001102C5"/>
    <w:rsid w:val="0011084F"/>
    <w:rsid w:val="00113F93"/>
    <w:rsid w:val="00117499"/>
    <w:rsid w:val="001219A1"/>
    <w:rsid w:val="00125291"/>
    <w:rsid w:val="00133577"/>
    <w:rsid w:val="00136A05"/>
    <w:rsid w:val="00145B75"/>
    <w:rsid w:val="00151561"/>
    <w:rsid w:val="00151AF3"/>
    <w:rsid w:val="001528E1"/>
    <w:rsid w:val="00154AE2"/>
    <w:rsid w:val="001567F2"/>
    <w:rsid w:val="00163893"/>
    <w:rsid w:val="00163AA8"/>
    <w:rsid w:val="00164545"/>
    <w:rsid w:val="00170114"/>
    <w:rsid w:val="00170B97"/>
    <w:rsid w:val="00172484"/>
    <w:rsid w:val="0017464C"/>
    <w:rsid w:val="0017633F"/>
    <w:rsid w:val="00180ED9"/>
    <w:rsid w:val="00181E13"/>
    <w:rsid w:val="00182E12"/>
    <w:rsid w:val="001914C1"/>
    <w:rsid w:val="001945C3"/>
    <w:rsid w:val="00195C28"/>
    <w:rsid w:val="001A0758"/>
    <w:rsid w:val="001A4511"/>
    <w:rsid w:val="001A6AA5"/>
    <w:rsid w:val="001B3F35"/>
    <w:rsid w:val="001B6809"/>
    <w:rsid w:val="001C2158"/>
    <w:rsid w:val="001C4F19"/>
    <w:rsid w:val="001C6763"/>
    <w:rsid w:val="001D404D"/>
    <w:rsid w:val="001E4FBE"/>
    <w:rsid w:val="001E68B8"/>
    <w:rsid w:val="001F1A29"/>
    <w:rsid w:val="00200862"/>
    <w:rsid w:val="002023E5"/>
    <w:rsid w:val="00202516"/>
    <w:rsid w:val="00202730"/>
    <w:rsid w:val="0020303A"/>
    <w:rsid w:val="002063CC"/>
    <w:rsid w:val="00206CBA"/>
    <w:rsid w:val="0022182C"/>
    <w:rsid w:val="00224414"/>
    <w:rsid w:val="00225A45"/>
    <w:rsid w:val="00227A1A"/>
    <w:rsid w:val="00230E17"/>
    <w:rsid w:val="002317C0"/>
    <w:rsid w:val="00232B72"/>
    <w:rsid w:val="00240F24"/>
    <w:rsid w:val="00245AA4"/>
    <w:rsid w:val="00245AF2"/>
    <w:rsid w:val="00245F24"/>
    <w:rsid w:val="00246A12"/>
    <w:rsid w:val="0025297E"/>
    <w:rsid w:val="002534E4"/>
    <w:rsid w:val="00255B8D"/>
    <w:rsid w:val="00256A19"/>
    <w:rsid w:val="00256A30"/>
    <w:rsid w:val="002607A6"/>
    <w:rsid w:val="002649EE"/>
    <w:rsid w:val="0026743A"/>
    <w:rsid w:val="0028032C"/>
    <w:rsid w:val="00286D35"/>
    <w:rsid w:val="002875CF"/>
    <w:rsid w:val="00291951"/>
    <w:rsid w:val="002942D2"/>
    <w:rsid w:val="002B6F0A"/>
    <w:rsid w:val="002C70B9"/>
    <w:rsid w:val="002D3E0D"/>
    <w:rsid w:val="002D6756"/>
    <w:rsid w:val="002E4471"/>
    <w:rsid w:val="002F4EF8"/>
    <w:rsid w:val="00323389"/>
    <w:rsid w:val="0032416D"/>
    <w:rsid w:val="00325596"/>
    <w:rsid w:val="00331DA7"/>
    <w:rsid w:val="00331DD5"/>
    <w:rsid w:val="003510E6"/>
    <w:rsid w:val="00355C02"/>
    <w:rsid w:val="00360567"/>
    <w:rsid w:val="00364EE5"/>
    <w:rsid w:val="003664C6"/>
    <w:rsid w:val="003678EB"/>
    <w:rsid w:val="00367EF6"/>
    <w:rsid w:val="00373052"/>
    <w:rsid w:val="003817A2"/>
    <w:rsid w:val="003852B2"/>
    <w:rsid w:val="00386248"/>
    <w:rsid w:val="0039066B"/>
    <w:rsid w:val="003910E9"/>
    <w:rsid w:val="00394A2C"/>
    <w:rsid w:val="003A0809"/>
    <w:rsid w:val="003B5A57"/>
    <w:rsid w:val="003C39EF"/>
    <w:rsid w:val="003C6A45"/>
    <w:rsid w:val="003C6B4B"/>
    <w:rsid w:val="003D194D"/>
    <w:rsid w:val="003D5DDB"/>
    <w:rsid w:val="003D6EEB"/>
    <w:rsid w:val="003E1AAA"/>
    <w:rsid w:val="003E66E5"/>
    <w:rsid w:val="003F48B0"/>
    <w:rsid w:val="0040288F"/>
    <w:rsid w:val="00404827"/>
    <w:rsid w:val="00404BE4"/>
    <w:rsid w:val="00410E14"/>
    <w:rsid w:val="00412A4E"/>
    <w:rsid w:val="00415038"/>
    <w:rsid w:val="004173B1"/>
    <w:rsid w:val="00422C5A"/>
    <w:rsid w:val="0043186A"/>
    <w:rsid w:val="00440B7B"/>
    <w:rsid w:val="00442358"/>
    <w:rsid w:val="00445FE1"/>
    <w:rsid w:val="0046096E"/>
    <w:rsid w:val="00471D9E"/>
    <w:rsid w:val="00482700"/>
    <w:rsid w:val="00483C5D"/>
    <w:rsid w:val="0048553E"/>
    <w:rsid w:val="00485EB7"/>
    <w:rsid w:val="00490854"/>
    <w:rsid w:val="004959AD"/>
    <w:rsid w:val="00497CC5"/>
    <w:rsid w:val="004A45B8"/>
    <w:rsid w:val="004B1F02"/>
    <w:rsid w:val="004B3A4C"/>
    <w:rsid w:val="004B3BD1"/>
    <w:rsid w:val="004C7E38"/>
    <w:rsid w:val="004D0485"/>
    <w:rsid w:val="004E68C8"/>
    <w:rsid w:val="004F08ED"/>
    <w:rsid w:val="004F6C23"/>
    <w:rsid w:val="005022FA"/>
    <w:rsid w:val="00503602"/>
    <w:rsid w:val="0051220C"/>
    <w:rsid w:val="005135CB"/>
    <w:rsid w:val="00514F0D"/>
    <w:rsid w:val="00517D28"/>
    <w:rsid w:val="00530749"/>
    <w:rsid w:val="00532459"/>
    <w:rsid w:val="0053276F"/>
    <w:rsid w:val="00537FDF"/>
    <w:rsid w:val="00545070"/>
    <w:rsid w:val="00551B7A"/>
    <w:rsid w:val="00552E04"/>
    <w:rsid w:val="00553C20"/>
    <w:rsid w:val="00554B55"/>
    <w:rsid w:val="00563714"/>
    <w:rsid w:val="00581939"/>
    <w:rsid w:val="0058288D"/>
    <w:rsid w:val="005862D7"/>
    <w:rsid w:val="005927CC"/>
    <w:rsid w:val="00595BC7"/>
    <w:rsid w:val="005A11EE"/>
    <w:rsid w:val="005A2E4A"/>
    <w:rsid w:val="005A781C"/>
    <w:rsid w:val="005B2BDC"/>
    <w:rsid w:val="005B2D88"/>
    <w:rsid w:val="005B6EFB"/>
    <w:rsid w:val="005C13F9"/>
    <w:rsid w:val="005C59B9"/>
    <w:rsid w:val="005D18F8"/>
    <w:rsid w:val="005D2594"/>
    <w:rsid w:val="005D35C2"/>
    <w:rsid w:val="005D4204"/>
    <w:rsid w:val="005D4A33"/>
    <w:rsid w:val="005E095D"/>
    <w:rsid w:val="005E1087"/>
    <w:rsid w:val="005E292A"/>
    <w:rsid w:val="005E3CEA"/>
    <w:rsid w:val="005E43AA"/>
    <w:rsid w:val="005E458C"/>
    <w:rsid w:val="005F12F2"/>
    <w:rsid w:val="00601052"/>
    <w:rsid w:val="00605365"/>
    <w:rsid w:val="00606AD0"/>
    <w:rsid w:val="00613872"/>
    <w:rsid w:val="00623888"/>
    <w:rsid w:val="00626873"/>
    <w:rsid w:val="00627A21"/>
    <w:rsid w:val="0063209B"/>
    <w:rsid w:val="0063581E"/>
    <w:rsid w:val="00636734"/>
    <w:rsid w:val="00646D8D"/>
    <w:rsid w:val="00647F0F"/>
    <w:rsid w:val="006507FA"/>
    <w:rsid w:val="0065293E"/>
    <w:rsid w:val="00652D0C"/>
    <w:rsid w:val="00661EA3"/>
    <w:rsid w:val="006642F4"/>
    <w:rsid w:val="006644E9"/>
    <w:rsid w:val="00674E60"/>
    <w:rsid w:val="006751BC"/>
    <w:rsid w:val="00676810"/>
    <w:rsid w:val="00680FDA"/>
    <w:rsid w:val="006826F0"/>
    <w:rsid w:val="00683591"/>
    <w:rsid w:val="00683A5D"/>
    <w:rsid w:val="00686318"/>
    <w:rsid w:val="00690244"/>
    <w:rsid w:val="00693F5E"/>
    <w:rsid w:val="0069413C"/>
    <w:rsid w:val="00694C0F"/>
    <w:rsid w:val="006A0F4B"/>
    <w:rsid w:val="006A17DD"/>
    <w:rsid w:val="006A263C"/>
    <w:rsid w:val="006A4FFD"/>
    <w:rsid w:val="006A6230"/>
    <w:rsid w:val="006A7013"/>
    <w:rsid w:val="006B59FB"/>
    <w:rsid w:val="006B7D35"/>
    <w:rsid w:val="006C0462"/>
    <w:rsid w:val="006C08A0"/>
    <w:rsid w:val="006C20EE"/>
    <w:rsid w:val="006C3CA1"/>
    <w:rsid w:val="006C3FC4"/>
    <w:rsid w:val="006D37FF"/>
    <w:rsid w:val="006E171D"/>
    <w:rsid w:val="006E2D48"/>
    <w:rsid w:val="006E3230"/>
    <w:rsid w:val="006E4BCD"/>
    <w:rsid w:val="006E6587"/>
    <w:rsid w:val="006F25F1"/>
    <w:rsid w:val="007030FB"/>
    <w:rsid w:val="0070326A"/>
    <w:rsid w:val="0071403A"/>
    <w:rsid w:val="00715CAA"/>
    <w:rsid w:val="00720A4B"/>
    <w:rsid w:val="0072760B"/>
    <w:rsid w:val="007328AB"/>
    <w:rsid w:val="007361F5"/>
    <w:rsid w:val="007415C7"/>
    <w:rsid w:val="00744380"/>
    <w:rsid w:val="0075659C"/>
    <w:rsid w:val="00757EFD"/>
    <w:rsid w:val="00767099"/>
    <w:rsid w:val="00770EA7"/>
    <w:rsid w:val="00772026"/>
    <w:rsid w:val="00773E76"/>
    <w:rsid w:val="0077413F"/>
    <w:rsid w:val="0077682B"/>
    <w:rsid w:val="007842B8"/>
    <w:rsid w:val="0078544A"/>
    <w:rsid w:val="007861A2"/>
    <w:rsid w:val="007A02B6"/>
    <w:rsid w:val="007A1A71"/>
    <w:rsid w:val="007A4699"/>
    <w:rsid w:val="007A5A5E"/>
    <w:rsid w:val="007A6BD6"/>
    <w:rsid w:val="007B23E6"/>
    <w:rsid w:val="007B3B99"/>
    <w:rsid w:val="007B6B7A"/>
    <w:rsid w:val="007B708A"/>
    <w:rsid w:val="007C1DDF"/>
    <w:rsid w:val="007C2397"/>
    <w:rsid w:val="007C481A"/>
    <w:rsid w:val="007C7DAF"/>
    <w:rsid w:val="007E0651"/>
    <w:rsid w:val="007E0CE4"/>
    <w:rsid w:val="007E5E79"/>
    <w:rsid w:val="008107A1"/>
    <w:rsid w:val="00820F34"/>
    <w:rsid w:val="00821221"/>
    <w:rsid w:val="00821989"/>
    <w:rsid w:val="00823F04"/>
    <w:rsid w:val="00825352"/>
    <w:rsid w:val="008261E4"/>
    <w:rsid w:val="00836960"/>
    <w:rsid w:val="00836986"/>
    <w:rsid w:val="00841B9A"/>
    <w:rsid w:val="0085007F"/>
    <w:rsid w:val="0085369E"/>
    <w:rsid w:val="00854A0B"/>
    <w:rsid w:val="0085720C"/>
    <w:rsid w:val="00862AF8"/>
    <w:rsid w:val="00862E9B"/>
    <w:rsid w:val="00870845"/>
    <w:rsid w:val="00882F80"/>
    <w:rsid w:val="00883BD7"/>
    <w:rsid w:val="00895B3C"/>
    <w:rsid w:val="00897DF4"/>
    <w:rsid w:val="008A4D5B"/>
    <w:rsid w:val="008A5B98"/>
    <w:rsid w:val="008A6154"/>
    <w:rsid w:val="008B1F85"/>
    <w:rsid w:val="008B3B96"/>
    <w:rsid w:val="008B59B2"/>
    <w:rsid w:val="008C063D"/>
    <w:rsid w:val="008D13BA"/>
    <w:rsid w:val="008D3910"/>
    <w:rsid w:val="008D43B1"/>
    <w:rsid w:val="008D4D84"/>
    <w:rsid w:val="008D502E"/>
    <w:rsid w:val="008E46D1"/>
    <w:rsid w:val="008E5423"/>
    <w:rsid w:val="008E59DB"/>
    <w:rsid w:val="008F3833"/>
    <w:rsid w:val="008F67E1"/>
    <w:rsid w:val="009104E7"/>
    <w:rsid w:val="00911669"/>
    <w:rsid w:val="00914F18"/>
    <w:rsid w:val="00922BCD"/>
    <w:rsid w:val="00923B52"/>
    <w:rsid w:val="009359A4"/>
    <w:rsid w:val="00936A5A"/>
    <w:rsid w:val="0094108C"/>
    <w:rsid w:val="00942628"/>
    <w:rsid w:val="0095023E"/>
    <w:rsid w:val="00952CC2"/>
    <w:rsid w:val="00965030"/>
    <w:rsid w:val="0096563A"/>
    <w:rsid w:val="00965A83"/>
    <w:rsid w:val="0097554D"/>
    <w:rsid w:val="009778FE"/>
    <w:rsid w:val="0098441F"/>
    <w:rsid w:val="0099454C"/>
    <w:rsid w:val="0099541B"/>
    <w:rsid w:val="009A00EE"/>
    <w:rsid w:val="009A1B47"/>
    <w:rsid w:val="009C216B"/>
    <w:rsid w:val="009C7147"/>
    <w:rsid w:val="009C7365"/>
    <w:rsid w:val="009D089F"/>
    <w:rsid w:val="009D1F5C"/>
    <w:rsid w:val="009D7000"/>
    <w:rsid w:val="009E37DB"/>
    <w:rsid w:val="009E5C72"/>
    <w:rsid w:val="009E6B2D"/>
    <w:rsid w:val="009E7632"/>
    <w:rsid w:val="009F3CA3"/>
    <w:rsid w:val="009F658D"/>
    <w:rsid w:val="009F78DC"/>
    <w:rsid w:val="00A02197"/>
    <w:rsid w:val="00A03F87"/>
    <w:rsid w:val="00A10973"/>
    <w:rsid w:val="00A125C1"/>
    <w:rsid w:val="00A1567E"/>
    <w:rsid w:val="00A15931"/>
    <w:rsid w:val="00A160C7"/>
    <w:rsid w:val="00A22A43"/>
    <w:rsid w:val="00A232FC"/>
    <w:rsid w:val="00A240FC"/>
    <w:rsid w:val="00A304ED"/>
    <w:rsid w:val="00A31A03"/>
    <w:rsid w:val="00A34246"/>
    <w:rsid w:val="00A35710"/>
    <w:rsid w:val="00A379B2"/>
    <w:rsid w:val="00A41A19"/>
    <w:rsid w:val="00A43B61"/>
    <w:rsid w:val="00A44B74"/>
    <w:rsid w:val="00A57880"/>
    <w:rsid w:val="00A63997"/>
    <w:rsid w:val="00A63A0F"/>
    <w:rsid w:val="00A64EF2"/>
    <w:rsid w:val="00A71294"/>
    <w:rsid w:val="00A7281B"/>
    <w:rsid w:val="00A74083"/>
    <w:rsid w:val="00A81C2A"/>
    <w:rsid w:val="00A85959"/>
    <w:rsid w:val="00A85AB4"/>
    <w:rsid w:val="00A91CC0"/>
    <w:rsid w:val="00A91E43"/>
    <w:rsid w:val="00A9524E"/>
    <w:rsid w:val="00AA6A3D"/>
    <w:rsid w:val="00AC0AD7"/>
    <w:rsid w:val="00AD05D2"/>
    <w:rsid w:val="00AD3803"/>
    <w:rsid w:val="00AD5839"/>
    <w:rsid w:val="00AD58DF"/>
    <w:rsid w:val="00AD6719"/>
    <w:rsid w:val="00AD6C8F"/>
    <w:rsid w:val="00AE7125"/>
    <w:rsid w:val="00AF1815"/>
    <w:rsid w:val="00B0050A"/>
    <w:rsid w:val="00B03B6C"/>
    <w:rsid w:val="00B047BD"/>
    <w:rsid w:val="00B050F9"/>
    <w:rsid w:val="00B07802"/>
    <w:rsid w:val="00B1307B"/>
    <w:rsid w:val="00B13870"/>
    <w:rsid w:val="00B267DB"/>
    <w:rsid w:val="00B26EA8"/>
    <w:rsid w:val="00B303B7"/>
    <w:rsid w:val="00B33A18"/>
    <w:rsid w:val="00B35F00"/>
    <w:rsid w:val="00B35FE4"/>
    <w:rsid w:val="00B37C0D"/>
    <w:rsid w:val="00B426D9"/>
    <w:rsid w:val="00B42E1E"/>
    <w:rsid w:val="00B43139"/>
    <w:rsid w:val="00B435D4"/>
    <w:rsid w:val="00B4396F"/>
    <w:rsid w:val="00B60D7D"/>
    <w:rsid w:val="00B62C80"/>
    <w:rsid w:val="00B70508"/>
    <w:rsid w:val="00B70786"/>
    <w:rsid w:val="00B70A86"/>
    <w:rsid w:val="00B908EB"/>
    <w:rsid w:val="00BA008B"/>
    <w:rsid w:val="00BA1A4E"/>
    <w:rsid w:val="00BA321E"/>
    <w:rsid w:val="00BA4CE6"/>
    <w:rsid w:val="00BA6CC6"/>
    <w:rsid w:val="00BB2082"/>
    <w:rsid w:val="00BB38CC"/>
    <w:rsid w:val="00BB6903"/>
    <w:rsid w:val="00BC0444"/>
    <w:rsid w:val="00BC127B"/>
    <w:rsid w:val="00BC43F1"/>
    <w:rsid w:val="00BD1FE6"/>
    <w:rsid w:val="00BE1DB6"/>
    <w:rsid w:val="00BE6397"/>
    <w:rsid w:val="00BE6ACD"/>
    <w:rsid w:val="00BE7A6F"/>
    <w:rsid w:val="00BF0C69"/>
    <w:rsid w:val="00BF22B9"/>
    <w:rsid w:val="00C078A1"/>
    <w:rsid w:val="00C07B45"/>
    <w:rsid w:val="00C20BB5"/>
    <w:rsid w:val="00C22668"/>
    <w:rsid w:val="00C3301B"/>
    <w:rsid w:val="00C41930"/>
    <w:rsid w:val="00C453BC"/>
    <w:rsid w:val="00C47FF1"/>
    <w:rsid w:val="00C53C46"/>
    <w:rsid w:val="00C63AC4"/>
    <w:rsid w:val="00C63E98"/>
    <w:rsid w:val="00C659F7"/>
    <w:rsid w:val="00C733C0"/>
    <w:rsid w:val="00C907E7"/>
    <w:rsid w:val="00C92E34"/>
    <w:rsid w:val="00C94312"/>
    <w:rsid w:val="00C9662C"/>
    <w:rsid w:val="00CA1824"/>
    <w:rsid w:val="00CA2148"/>
    <w:rsid w:val="00CA2294"/>
    <w:rsid w:val="00CA530F"/>
    <w:rsid w:val="00CA5E5D"/>
    <w:rsid w:val="00CB34F7"/>
    <w:rsid w:val="00CC1EC6"/>
    <w:rsid w:val="00CC79FA"/>
    <w:rsid w:val="00CC7C3E"/>
    <w:rsid w:val="00CD029A"/>
    <w:rsid w:val="00CD3AF4"/>
    <w:rsid w:val="00CD596C"/>
    <w:rsid w:val="00CD6E2A"/>
    <w:rsid w:val="00CE021C"/>
    <w:rsid w:val="00CE1758"/>
    <w:rsid w:val="00CE1B2B"/>
    <w:rsid w:val="00CE21B2"/>
    <w:rsid w:val="00CE565F"/>
    <w:rsid w:val="00CE6855"/>
    <w:rsid w:val="00CE6AFB"/>
    <w:rsid w:val="00CE7024"/>
    <w:rsid w:val="00CF7704"/>
    <w:rsid w:val="00D03DEA"/>
    <w:rsid w:val="00D10A70"/>
    <w:rsid w:val="00D1324F"/>
    <w:rsid w:val="00D21052"/>
    <w:rsid w:val="00D24236"/>
    <w:rsid w:val="00D45529"/>
    <w:rsid w:val="00D46F7E"/>
    <w:rsid w:val="00D53CE8"/>
    <w:rsid w:val="00D643CC"/>
    <w:rsid w:val="00D6609A"/>
    <w:rsid w:val="00D744D1"/>
    <w:rsid w:val="00D84DF6"/>
    <w:rsid w:val="00D90388"/>
    <w:rsid w:val="00D94911"/>
    <w:rsid w:val="00D96394"/>
    <w:rsid w:val="00D97933"/>
    <w:rsid w:val="00DA0591"/>
    <w:rsid w:val="00DA0F3B"/>
    <w:rsid w:val="00DA7C33"/>
    <w:rsid w:val="00DB0728"/>
    <w:rsid w:val="00DB33EF"/>
    <w:rsid w:val="00DB4DE3"/>
    <w:rsid w:val="00DD0B49"/>
    <w:rsid w:val="00DD1ADA"/>
    <w:rsid w:val="00DD33AD"/>
    <w:rsid w:val="00DE123F"/>
    <w:rsid w:val="00DE3334"/>
    <w:rsid w:val="00DE7B0F"/>
    <w:rsid w:val="00DF0C61"/>
    <w:rsid w:val="00E128D3"/>
    <w:rsid w:val="00E14538"/>
    <w:rsid w:val="00E153D9"/>
    <w:rsid w:val="00E156B2"/>
    <w:rsid w:val="00E20EE0"/>
    <w:rsid w:val="00E24EC9"/>
    <w:rsid w:val="00E25B48"/>
    <w:rsid w:val="00E346B0"/>
    <w:rsid w:val="00E3724B"/>
    <w:rsid w:val="00E435E8"/>
    <w:rsid w:val="00E4386B"/>
    <w:rsid w:val="00E4409B"/>
    <w:rsid w:val="00E45B7F"/>
    <w:rsid w:val="00E532E3"/>
    <w:rsid w:val="00E54F63"/>
    <w:rsid w:val="00E66FAA"/>
    <w:rsid w:val="00E7029F"/>
    <w:rsid w:val="00E7270D"/>
    <w:rsid w:val="00E74727"/>
    <w:rsid w:val="00E8082D"/>
    <w:rsid w:val="00E810B8"/>
    <w:rsid w:val="00E82823"/>
    <w:rsid w:val="00E91BFC"/>
    <w:rsid w:val="00E93800"/>
    <w:rsid w:val="00EA4499"/>
    <w:rsid w:val="00EA5A62"/>
    <w:rsid w:val="00EB3D92"/>
    <w:rsid w:val="00EB5C6B"/>
    <w:rsid w:val="00EB74D7"/>
    <w:rsid w:val="00EC2CB5"/>
    <w:rsid w:val="00EC3072"/>
    <w:rsid w:val="00EC6C2C"/>
    <w:rsid w:val="00ED27AF"/>
    <w:rsid w:val="00ED2F80"/>
    <w:rsid w:val="00ED3309"/>
    <w:rsid w:val="00ED4DEC"/>
    <w:rsid w:val="00ED79FC"/>
    <w:rsid w:val="00EE4F8F"/>
    <w:rsid w:val="00EE55B6"/>
    <w:rsid w:val="00F00B8E"/>
    <w:rsid w:val="00F05498"/>
    <w:rsid w:val="00F15D44"/>
    <w:rsid w:val="00F22A74"/>
    <w:rsid w:val="00F237DE"/>
    <w:rsid w:val="00F24385"/>
    <w:rsid w:val="00F30210"/>
    <w:rsid w:val="00F33305"/>
    <w:rsid w:val="00F37E38"/>
    <w:rsid w:val="00F46791"/>
    <w:rsid w:val="00F471B5"/>
    <w:rsid w:val="00F51965"/>
    <w:rsid w:val="00F51E7B"/>
    <w:rsid w:val="00F655AF"/>
    <w:rsid w:val="00F66C96"/>
    <w:rsid w:val="00F7404C"/>
    <w:rsid w:val="00F76C68"/>
    <w:rsid w:val="00F80C2F"/>
    <w:rsid w:val="00F852E6"/>
    <w:rsid w:val="00F900C5"/>
    <w:rsid w:val="00F929D5"/>
    <w:rsid w:val="00F92DE5"/>
    <w:rsid w:val="00F96ED4"/>
    <w:rsid w:val="00FA333B"/>
    <w:rsid w:val="00FA6770"/>
    <w:rsid w:val="00FB1052"/>
    <w:rsid w:val="00FB55D8"/>
    <w:rsid w:val="00FB6645"/>
    <w:rsid w:val="00FB7F9B"/>
    <w:rsid w:val="00FC1C4B"/>
    <w:rsid w:val="00FD0A3D"/>
    <w:rsid w:val="00FD764C"/>
    <w:rsid w:val="00FE7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CA3"/>
    <w:pPr>
      <w:spacing w:after="0"/>
    </w:pPr>
  </w:style>
  <w:style w:type="paragraph" w:styleId="Header">
    <w:name w:val="header"/>
    <w:basedOn w:val="Normal"/>
    <w:link w:val="HeaderChar"/>
    <w:uiPriority w:val="99"/>
    <w:unhideWhenUsed/>
    <w:rsid w:val="007E0651"/>
    <w:pPr>
      <w:tabs>
        <w:tab w:val="center" w:pos="4680"/>
        <w:tab w:val="right" w:pos="9360"/>
      </w:tabs>
      <w:spacing w:after="0"/>
    </w:pPr>
  </w:style>
  <w:style w:type="character" w:customStyle="1" w:styleId="HeaderChar">
    <w:name w:val="Header Char"/>
    <w:basedOn w:val="DefaultParagraphFont"/>
    <w:link w:val="Header"/>
    <w:uiPriority w:val="99"/>
    <w:rsid w:val="007E0651"/>
  </w:style>
  <w:style w:type="paragraph" w:styleId="Footer">
    <w:name w:val="footer"/>
    <w:basedOn w:val="Normal"/>
    <w:link w:val="FooterChar"/>
    <w:uiPriority w:val="99"/>
    <w:unhideWhenUsed/>
    <w:rsid w:val="007E0651"/>
    <w:pPr>
      <w:tabs>
        <w:tab w:val="center" w:pos="4680"/>
        <w:tab w:val="right" w:pos="9360"/>
      </w:tabs>
      <w:spacing w:after="0"/>
    </w:pPr>
  </w:style>
  <w:style w:type="character" w:customStyle="1" w:styleId="FooterChar">
    <w:name w:val="Footer Char"/>
    <w:basedOn w:val="DefaultParagraphFont"/>
    <w:link w:val="Footer"/>
    <w:uiPriority w:val="99"/>
    <w:rsid w:val="007E0651"/>
  </w:style>
  <w:style w:type="paragraph" w:styleId="BalloonText">
    <w:name w:val="Balloon Text"/>
    <w:basedOn w:val="Normal"/>
    <w:link w:val="BalloonTextChar"/>
    <w:uiPriority w:val="99"/>
    <w:semiHidden/>
    <w:unhideWhenUsed/>
    <w:rsid w:val="00EB74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D7"/>
    <w:rPr>
      <w:rFonts w:ascii="Tahoma" w:hAnsi="Tahoma" w:cs="Tahoma"/>
      <w:sz w:val="16"/>
      <w:szCs w:val="16"/>
    </w:rPr>
  </w:style>
  <w:style w:type="paragraph" w:styleId="BodyTextIndent3">
    <w:name w:val="Body Text Indent 3"/>
    <w:basedOn w:val="Normal"/>
    <w:link w:val="BodyTextIndent3Char"/>
    <w:rsid w:val="000E4D5B"/>
    <w:pPr>
      <w:spacing w:after="0"/>
      <w:ind w:left="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E4D5B"/>
    <w:rPr>
      <w:rFonts w:ascii="Times New Roman" w:eastAsia="Times New Roman" w:hAnsi="Times New Roman" w:cs="Times New Roman"/>
      <w:sz w:val="24"/>
      <w:szCs w:val="24"/>
    </w:rPr>
  </w:style>
  <w:style w:type="paragraph" w:styleId="ListParagraph">
    <w:name w:val="List Paragraph"/>
    <w:basedOn w:val="Normal"/>
    <w:uiPriority w:val="34"/>
    <w:qFormat/>
    <w:rsid w:val="00694C0F"/>
    <w:pPr>
      <w:spacing w:line="276" w:lineRule="auto"/>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39196-9EFF-4272-8662-F8F38F3FC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Oak Hill</dc:creator>
  <cp:lastModifiedBy>City of Oak Hill</cp:lastModifiedBy>
  <cp:revision>4</cp:revision>
  <cp:lastPrinted>2015-03-06T20:28:00Z</cp:lastPrinted>
  <dcterms:created xsi:type="dcterms:W3CDTF">2015-03-06T14:24:00Z</dcterms:created>
  <dcterms:modified xsi:type="dcterms:W3CDTF">2015-03-06T20:45:00Z</dcterms:modified>
</cp:coreProperties>
</file>