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w:t>
      </w:r>
      <w:r w:rsidR="00E156B2">
        <w:rPr>
          <w:b/>
          <w:sz w:val="24"/>
          <w:szCs w:val="24"/>
        </w:rPr>
        <w:t xml:space="preserve">AK </w:t>
      </w:r>
      <w:r w:rsidRPr="009F3CA3">
        <w:rPr>
          <w:b/>
          <w:sz w:val="24"/>
          <w:szCs w:val="24"/>
        </w:rPr>
        <w:t>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E156B2" w:rsidP="009F3CA3">
      <w:pPr>
        <w:pStyle w:val="NoSpacing"/>
        <w:jc w:val="center"/>
        <w:rPr>
          <w:b/>
          <w:sz w:val="24"/>
          <w:szCs w:val="24"/>
        </w:rPr>
      </w:pPr>
      <w:r>
        <w:rPr>
          <w:b/>
          <w:sz w:val="24"/>
          <w:szCs w:val="24"/>
        </w:rPr>
        <w:t>September 16</w:t>
      </w:r>
      <w:r w:rsidR="003E1AAA">
        <w:rPr>
          <w:b/>
          <w:sz w:val="24"/>
          <w:szCs w:val="24"/>
        </w:rPr>
        <w:t>, 2013</w:t>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3E1AAA">
        <w:rPr>
          <w:sz w:val="24"/>
          <w:szCs w:val="24"/>
        </w:rPr>
        <w:t xml:space="preserve">, </w:t>
      </w:r>
      <w:r w:rsidR="00E156B2">
        <w:rPr>
          <w:sz w:val="24"/>
          <w:szCs w:val="24"/>
        </w:rPr>
        <w:t>September 16</w:t>
      </w:r>
      <w:r w:rsidR="003E1AAA">
        <w:rPr>
          <w:sz w:val="24"/>
          <w:szCs w:val="24"/>
        </w:rPr>
        <w:t>, 2013</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3E1AAA" w:rsidRDefault="003E1AAA" w:rsidP="009F3CA3">
      <w:pPr>
        <w:pStyle w:val="NoSpacing"/>
        <w:jc w:val="both"/>
        <w:rPr>
          <w:sz w:val="24"/>
          <w:szCs w:val="24"/>
        </w:rPr>
      </w:pPr>
      <w:r>
        <w:rPr>
          <w:sz w:val="24"/>
          <w:szCs w:val="24"/>
        </w:rPr>
        <w:t>Fred Dickinson, Mayor</w:t>
      </w:r>
      <w:r>
        <w:rPr>
          <w:sz w:val="24"/>
          <w:szCs w:val="24"/>
        </w:rPr>
        <w:tab/>
      </w:r>
      <w:r>
        <w:rPr>
          <w:sz w:val="24"/>
          <w:szCs w:val="24"/>
        </w:rPr>
        <w:tab/>
      </w:r>
      <w:r>
        <w:rPr>
          <w:sz w:val="24"/>
          <w:szCs w:val="24"/>
        </w:rPr>
        <w:tab/>
        <w:t xml:space="preserve">William </w:t>
      </w:r>
      <w:proofErr w:type="spellStart"/>
      <w:r>
        <w:rPr>
          <w:sz w:val="24"/>
          <w:szCs w:val="24"/>
        </w:rPr>
        <w:t>Hannabass</w:t>
      </w:r>
      <w:proofErr w:type="spellEnd"/>
      <w:r>
        <w:rPr>
          <w:sz w:val="24"/>
          <w:szCs w:val="24"/>
        </w:rPr>
        <w:t>, City Manager</w:t>
      </w:r>
    </w:p>
    <w:p w:rsidR="00C63AC4" w:rsidRDefault="00E54F63" w:rsidP="009F3CA3">
      <w:pPr>
        <w:pStyle w:val="NoSpacing"/>
        <w:jc w:val="both"/>
        <w:rPr>
          <w:sz w:val="24"/>
          <w:szCs w:val="24"/>
        </w:rPr>
      </w:pPr>
      <w:r>
        <w:rPr>
          <w:sz w:val="24"/>
          <w:szCs w:val="24"/>
        </w:rPr>
        <w:t>Mollie Ray</w:t>
      </w:r>
      <w:r w:rsidR="003E1AAA">
        <w:rPr>
          <w:sz w:val="24"/>
          <w:szCs w:val="24"/>
        </w:rPr>
        <w:tab/>
      </w:r>
      <w:r w:rsidR="003E1AAA">
        <w:rPr>
          <w:sz w:val="24"/>
          <w:szCs w:val="24"/>
        </w:rPr>
        <w:tab/>
      </w:r>
      <w:r>
        <w:rPr>
          <w:sz w:val="24"/>
          <w:szCs w:val="24"/>
        </w:rPr>
        <w:tab/>
      </w:r>
      <w:r>
        <w:rPr>
          <w:sz w:val="24"/>
          <w:szCs w:val="24"/>
        </w:rPr>
        <w:tab/>
      </w:r>
      <w:r>
        <w:rPr>
          <w:sz w:val="24"/>
          <w:szCs w:val="24"/>
        </w:rPr>
        <w:tab/>
      </w:r>
      <w:r w:rsidR="003E1AAA">
        <w:rPr>
          <w:sz w:val="24"/>
          <w:szCs w:val="24"/>
        </w:rPr>
        <w:t>Damita Johnson, City Clerk-Treasurer</w:t>
      </w:r>
    </w:p>
    <w:p w:rsidR="003E1AAA" w:rsidRDefault="00C63AC4" w:rsidP="009F3CA3">
      <w:pPr>
        <w:pStyle w:val="NoSpacing"/>
        <w:jc w:val="both"/>
        <w:rPr>
          <w:sz w:val="24"/>
          <w:szCs w:val="24"/>
        </w:rPr>
      </w:pPr>
      <w:r>
        <w:rPr>
          <w:sz w:val="24"/>
          <w:szCs w:val="24"/>
        </w:rPr>
        <w:t>Diana Janney</w:t>
      </w:r>
    </w:p>
    <w:p w:rsidR="00C63AC4" w:rsidRDefault="003E1AAA" w:rsidP="009F3CA3">
      <w:pPr>
        <w:pStyle w:val="NoSpacing"/>
        <w:jc w:val="both"/>
        <w:rPr>
          <w:sz w:val="24"/>
          <w:szCs w:val="24"/>
        </w:rPr>
      </w:pPr>
      <w:r>
        <w:rPr>
          <w:sz w:val="24"/>
          <w:szCs w:val="24"/>
        </w:rPr>
        <w:t>Anna L. Holt</w:t>
      </w:r>
      <w:r>
        <w:rPr>
          <w:sz w:val="24"/>
          <w:szCs w:val="24"/>
        </w:rPr>
        <w:tab/>
      </w:r>
      <w:r w:rsidR="00C63AC4">
        <w:rPr>
          <w:sz w:val="24"/>
          <w:szCs w:val="24"/>
        </w:rPr>
        <w:tab/>
      </w:r>
      <w:r>
        <w:rPr>
          <w:sz w:val="24"/>
          <w:szCs w:val="24"/>
        </w:rPr>
        <w:tab/>
      </w:r>
      <w:r>
        <w:rPr>
          <w:sz w:val="24"/>
          <w:szCs w:val="24"/>
        </w:rPr>
        <w:tab/>
      </w:r>
      <w:r>
        <w:rPr>
          <w:sz w:val="24"/>
          <w:szCs w:val="24"/>
        </w:rPr>
        <w:tab/>
      </w:r>
    </w:p>
    <w:p w:rsidR="00163893" w:rsidRDefault="00E54F63" w:rsidP="009F3CA3">
      <w:pPr>
        <w:pStyle w:val="NoSpacing"/>
        <w:jc w:val="both"/>
        <w:rPr>
          <w:sz w:val="24"/>
          <w:szCs w:val="24"/>
        </w:rPr>
      </w:pPr>
      <w:r>
        <w:rPr>
          <w:sz w:val="24"/>
          <w:szCs w:val="24"/>
        </w:rPr>
        <w:t>Tom Oxley</w:t>
      </w:r>
    </w:p>
    <w:p w:rsidR="00C41930" w:rsidRPr="008A4D5B" w:rsidRDefault="007A02B6" w:rsidP="009F3CA3">
      <w:pPr>
        <w:pStyle w:val="NoSpacing"/>
        <w:jc w:val="both"/>
        <w:rPr>
          <w:b/>
          <w:sz w:val="24"/>
          <w:szCs w:val="24"/>
          <w:u w:val="single"/>
        </w:rPr>
      </w:pPr>
      <w:r>
        <w:rPr>
          <w:sz w:val="24"/>
          <w:szCs w:val="24"/>
        </w:rPr>
        <w:t>Jeff Atha</w:t>
      </w:r>
      <w:r w:rsidR="00E54F63">
        <w:rPr>
          <w:sz w:val="24"/>
          <w:szCs w:val="24"/>
        </w:rPr>
        <w:tab/>
      </w:r>
      <w:r w:rsidR="00E54F63">
        <w:rPr>
          <w:sz w:val="24"/>
          <w:szCs w:val="24"/>
        </w:rPr>
        <w:tab/>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F92DE5" w:rsidRDefault="007A02B6" w:rsidP="009F3CA3">
      <w:pPr>
        <w:pStyle w:val="NoSpacing"/>
        <w:jc w:val="both"/>
        <w:rPr>
          <w:sz w:val="24"/>
          <w:szCs w:val="24"/>
        </w:rPr>
      </w:pPr>
      <w:r>
        <w:rPr>
          <w:sz w:val="24"/>
          <w:szCs w:val="24"/>
        </w:rPr>
        <w:t>Bruce Coleman</w:t>
      </w:r>
    </w:p>
    <w:p w:rsidR="00E54F63" w:rsidRDefault="007A02B6" w:rsidP="009F3CA3">
      <w:pPr>
        <w:pStyle w:val="NoSpacing"/>
        <w:jc w:val="both"/>
        <w:rPr>
          <w:sz w:val="24"/>
          <w:szCs w:val="24"/>
        </w:rPr>
      </w:pPr>
      <w:r>
        <w:rPr>
          <w:sz w:val="24"/>
          <w:szCs w:val="24"/>
        </w:rPr>
        <w:t>Dianna Smallwood-Russell</w:t>
      </w:r>
      <w:r w:rsidR="00E54F63">
        <w:rPr>
          <w:sz w:val="24"/>
          <w:szCs w:val="24"/>
        </w:rPr>
        <w:tab/>
      </w:r>
      <w:r w:rsidR="00E54F63">
        <w:rPr>
          <w:sz w:val="24"/>
          <w:szCs w:val="24"/>
        </w:rPr>
        <w:tab/>
      </w:r>
      <w:r w:rsidR="00E54F63">
        <w:rPr>
          <w:sz w:val="24"/>
          <w:szCs w:val="24"/>
        </w:rPr>
        <w:tab/>
      </w:r>
      <w:r w:rsidR="00E54F63">
        <w:rPr>
          <w:sz w:val="24"/>
          <w:szCs w:val="24"/>
        </w:rPr>
        <w:tab/>
      </w:r>
    </w:p>
    <w:p w:rsidR="00E54F63" w:rsidRDefault="007A02B6" w:rsidP="009F3CA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73052" w:rsidRPr="00373052" w:rsidRDefault="007A02B6" w:rsidP="009F3CA3">
      <w:pPr>
        <w:pStyle w:val="NoSpacing"/>
        <w:jc w:val="both"/>
        <w:rPr>
          <w:sz w:val="24"/>
          <w:szCs w:val="24"/>
        </w:rPr>
      </w:pPr>
      <w:r>
        <w:rPr>
          <w:sz w:val="24"/>
          <w:szCs w:val="24"/>
        </w:rPr>
        <w:t>Diana Janney</w:t>
      </w:r>
      <w:r w:rsidR="00373052">
        <w:rPr>
          <w:sz w:val="24"/>
          <w:szCs w:val="24"/>
        </w:rPr>
        <w:t xml:space="preserve"> led in prayer. </w:t>
      </w:r>
      <w:r>
        <w:rPr>
          <w:sz w:val="24"/>
          <w:szCs w:val="24"/>
        </w:rPr>
        <w:t>The Mayor presented an American Flag to Boy Scout Troop #     that meets at the Scout Cabin.  The Scouts then led the pledge of allegiance.</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3E1AAA"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4B1F02" w:rsidRDefault="007A02B6" w:rsidP="009F3CA3">
      <w:pPr>
        <w:pStyle w:val="NoSpacing"/>
        <w:jc w:val="both"/>
        <w:rPr>
          <w:sz w:val="24"/>
          <w:szCs w:val="24"/>
        </w:rPr>
      </w:pPr>
      <w:r>
        <w:rPr>
          <w:sz w:val="24"/>
          <w:szCs w:val="24"/>
        </w:rPr>
        <w:t xml:space="preserve">Citizens registered to comment on a babysitting business.  The Mayor limited the discussion on this matter because attorneys are involved.  </w:t>
      </w:r>
      <w:proofErr w:type="spellStart"/>
      <w:r>
        <w:rPr>
          <w:sz w:val="24"/>
          <w:szCs w:val="24"/>
        </w:rPr>
        <w:t>Luzenda</w:t>
      </w:r>
      <w:proofErr w:type="spellEnd"/>
      <w:r>
        <w:rPr>
          <w:sz w:val="24"/>
          <w:szCs w:val="24"/>
        </w:rPr>
        <w:t xml:space="preserve"> </w:t>
      </w:r>
      <w:proofErr w:type="spellStart"/>
      <w:r>
        <w:rPr>
          <w:sz w:val="24"/>
          <w:szCs w:val="24"/>
        </w:rPr>
        <w:t>Kees</w:t>
      </w:r>
      <w:proofErr w:type="spellEnd"/>
      <w:r>
        <w:rPr>
          <w:sz w:val="24"/>
          <w:szCs w:val="24"/>
        </w:rPr>
        <w:t xml:space="preserve"> discussed her child care activities.</w:t>
      </w:r>
    </w:p>
    <w:p w:rsidR="007A02B6" w:rsidRDefault="007A02B6" w:rsidP="009F3CA3">
      <w:pPr>
        <w:pStyle w:val="NoSpacing"/>
        <w:jc w:val="both"/>
        <w:rPr>
          <w:sz w:val="24"/>
          <w:szCs w:val="24"/>
        </w:rPr>
      </w:pPr>
    </w:p>
    <w:p w:rsidR="007A02B6" w:rsidRDefault="007A02B6" w:rsidP="009F3CA3">
      <w:pPr>
        <w:pStyle w:val="NoSpacing"/>
        <w:jc w:val="both"/>
        <w:rPr>
          <w:sz w:val="24"/>
          <w:szCs w:val="24"/>
        </w:rPr>
      </w:pPr>
      <w:r>
        <w:rPr>
          <w:sz w:val="24"/>
          <w:szCs w:val="24"/>
        </w:rPr>
        <w:t xml:space="preserve">Joe Webb from </w:t>
      </w:r>
      <w:proofErr w:type="spellStart"/>
      <w:r>
        <w:rPr>
          <w:sz w:val="24"/>
          <w:szCs w:val="24"/>
        </w:rPr>
        <w:t>Scarbro</w:t>
      </w:r>
      <w:proofErr w:type="spellEnd"/>
      <w:r>
        <w:rPr>
          <w:sz w:val="24"/>
          <w:szCs w:val="24"/>
        </w:rPr>
        <w:t xml:space="preserve"> spoke about the fluoride in our water.</w:t>
      </w:r>
    </w:p>
    <w:p w:rsidR="003E1AAA" w:rsidRDefault="003E1AAA"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i/>
          <w:sz w:val="24"/>
          <w:szCs w:val="24"/>
        </w:rPr>
      </w:pPr>
      <w:r>
        <w:rPr>
          <w:b/>
          <w:i/>
          <w:sz w:val="24"/>
          <w:szCs w:val="24"/>
        </w:rPr>
        <w:t>Council member</w:t>
      </w:r>
      <w:r w:rsidR="00C63AC4">
        <w:rPr>
          <w:b/>
          <w:i/>
          <w:sz w:val="24"/>
          <w:szCs w:val="24"/>
        </w:rPr>
        <w:t xml:space="preserve"> </w:t>
      </w:r>
      <w:r w:rsidR="00E156B2">
        <w:rPr>
          <w:b/>
          <w:i/>
          <w:sz w:val="24"/>
          <w:szCs w:val="24"/>
        </w:rPr>
        <w:t>Ray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E54F63">
        <w:rPr>
          <w:b/>
          <w:i/>
          <w:sz w:val="24"/>
          <w:szCs w:val="24"/>
        </w:rPr>
        <w:t xml:space="preserve">on </w:t>
      </w:r>
      <w:r w:rsidR="00E156B2">
        <w:rPr>
          <w:b/>
          <w:i/>
          <w:sz w:val="24"/>
          <w:szCs w:val="24"/>
        </w:rPr>
        <w:t>August 12,</w:t>
      </w:r>
      <w:r w:rsidR="00E54F63">
        <w:rPr>
          <w:b/>
          <w:i/>
          <w:sz w:val="24"/>
          <w:szCs w:val="24"/>
        </w:rPr>
        <w:t xml:space="preserve"> 2013</w:t>
      </w:r>
      <w:r w:rsidR="00E93800">
        <w:rPr>
          <w:b/>
          <w:i/>
          <w:sz w:val="24"/>
          <w:szCs w:val="24"/>
        </w:rPr>
        <w:t>.</w:t>
      </w:r>
      <w:r>
        <w:rPr>
          <w:b/>
          <w:i/>
          <w:sz w:val="24"/>
          <w:szCs w:val="24"/>
        </w:rPr>
        <w:t xml:space="preserve"> Council member</w:t>
      </w:r>
      <w:r w:rsidR="00E156B2">
        <w:rPr>
          <w:b/>
          <w:i/>
          <w:sz w:val="24"/>
          <w:szCs w:val="24"/>
        </w:rPr>
        <w:t xml:space="preserve"> Oxley</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FB7F9B">
        <w:rPr>
          <w:b/>
          <w:i/>
          <w:sz w:val="24"/>
          <w:szCs w:val="24"/>
        </w:rPr>
        <w:t>.</w:t>
      </w:r>
    </w:p>
    <w:p w:rsidR="00FB7F9B" w:rsidRDefault="00FB7F9B"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E156B2" w:rsidP="009F3CA3">
      <w:pPr>
        <w:pStyle w:val="NoSpacing"/>
        <w:jc w:val="both"/>
        <w:rPr>
          <w:sz w:val="24"/>
          <w:szCs w:val="24"/>
        </w:rPr>
      </w:pPr>
      <w:r>
        <w:rPr>
          <w:b/>
          <w:i/>
          <w:sz w:val="24"/>
          <w:szCs w:val="24"/>
        </w:rPr>
        <w:t>Council member Oxley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Pr>
          <w:b/>
          <w:i/>
          <w:sz w:val="24"/>
          <w:szCs w:val="24"/>
        </w:rPr>
        <w:t>Ray</w:t>
      </w:r>
      <w:r w:rsidR="00BB38CC">
        <w:rPr>
          <w:b/>
          <w:i/>
          <w:sz w:val="24"/>
          <w:szCs w:val="24"/>
        </w:rPr>
        <w:t xml:space="preserve"> seconded the mo</w:t>
      </w:r>
      <w:r w:rsidR="006E6587">
        <w:rPr>
          <w:b/>
          <w:i/>
          <w:sz w:val="24"/>
          <w:szCs w:val="24"/>
        </w:rPr>
        <w:t>tion.  Motion carried unanimously.</w:t>
      </w:r>
      <w:r w:rsidR="00BB38CC">
        <w:rPr>
          <w:b/>
          <w:i/>
          <w:sz w:val="24"/>
          <w:szCs w:val="24"/>
        </w:rPr>
        <w:t xml:space="preserve">  </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240F24" w:rsidP="009F3CA3">
      <w:pPr>
        <w:pStyle w:val="NoSpacing"/>
        <w:jc w:val="both"/>
        <w:rPr>
          <w:sz w:val="24"/>
          <w:szCs w:val="24"/>
        </w:rPr>
      </w:pPr>
      <w:r>
        <w:rPr>
          <w:sz w:val="24"/>
          <w:szCs w:val="24"/>
        </w:rPr>
        <w:t>None</w:t>
      </w:r>
    </w:p>
    <w:p w:rsidR="00A85959" w:rsidRDefault="00A85959" w:rsidP="009F3CA3">
      <w:pPr>
        <w:pStyle w:val="NoSpacing"/>
        <w:jc w:val="both"/>
        <w:rPr>
          <w:sz w:val="24"/>
          <w:szCs w:val="24"/>
        </w:rPr>
      </w:pPr>
    </w:p>
    <w:p w:rsidR="008A5B98" w:rsidRPr="008A5B98" w:rsidRDefault="008A5B98" w:rsidP="009F3CA3">
      <w:pPr>
        <w:pStyle w:val="NoSpacing"/>
        <w:jc w:val="both"/>
        <w:rPr>
          <w:b/>
          <w:sz w:val="24"/>
          <w:szCs w:val="24"/>
          <w:u w:val="single"/>
        </w:rPr>
      </w:pPr>
      <w:r>
        <w:rPr>
          <w:b/>
          <w:sz w:val="24"/>
          <w:szCs w:val="24"/>
          <w:u w:val="single"/>
        </w:rPr>
        <w:t>Old Business</w:t>
      </w:r>
    </w:p>
    <w:p w:rsidR="00A85959" w:rsidRDefault="00A85959" w:rsidP="0053276F">
      <w:pPr>
        <w:pStyle w:val="NoSpacing"/>
        <w:jc w:val="both"/>
        <w:rPr>
          <w:b/>
          <w:sz w:val="24"/>
          <w:szCs w:val="24"/>
          <w:u w:val="single"/>
        </w:rPr>
      </w:pPr>
      <w:r>
        <w:rPr>
          <w:sz w:val="24"/>
          <w:szCs w:val="24"/>
        </w:rPr>
        <w:lastRenderedPageBreak/>
        <w:t>The Mayor polled Council</w:t>
      </w:r>
      <w:r w:rsidR="006E6587">
        <w:rPr>
          <w:sz w:val="24"/>
          <w:szCs w:val="24"/>
        </w:rPr>
        <w:t xml:space="preserve"> and department heads</w:t>
      </w:r>
      <w:r>
        <w:rPr>
          <w:sz w:val="24"/>
          <w:szCs w:val="24"/>
        </w:rPr>
        <w:t xml:space="preserve"> for old business a</w:t>
      </w:r>
      <w:r w:rsidR="00FB7F9B">
        <w:rPr>
          <w:sz w:val="24"/>
          <w:szCs w:val="24"/>
        </w:rPr>
        <w:t xml:space="preserve">nd </w:t>
      </w:r>
      <w:r w:rsidR="00E156B2">
        <w:rPr>
          <w:sz w:val="24"/>
          <w:szCs w:val="24"/>
        </w:rPr>
        <w:t>thanks were given to the various departments for their hard work during the oak Leaf Festival.</w:t>
      </w:r>
    </w:p>
    <w:p w:rsidR="00A85959" w:rsidRDefault="00A85959" w:rsidP="0053276F">
      <w:pPr>
        <w:pStyle w:val="NoSpacing"/>
        <w:jc w:val="both"/>
        <w:rPr>
          <w:b/>
          <w:sz w:val="24"/>
          <w:szCs w:val="24"/>
          <w:u w:val="single"/>
        </w:rPr>
      </w:pPr>
    </w:p>
    <w:p w:rsidR="0053276F" w:rsidRDefault="00E4386B" w:rsidP="0053276F">
      <w:pPr>
        <w:pStyle w:val="NoSpacing"/>
        <w:jc w:val="both"/>
        <w:rPr>
          <w:b/>
          <w:sz w:val="24"/>
          <w:szCs w:val="24"/>
          <w:u w:val="single"/>
        </w:rPr>
      </w:pPr>
      <w:r w:rsidRPr="00E4386B">
        <w:rPr>
          <w:b/>
          <w:sz w:val="24"/>
          <w:szCs w:val="24"/>
          <w:u w:val="single"/>
        </w:rPr>
        <w:t>City Manager</w:t>
      </w:r>
    </w:p>
    <w:p w:rsidR="000E4D5B" w:rsidRPr="001C4F19" w:rsidRDefault="00CA2294" w:rsidP="000E4D5B">
      <w:pPr>
        <w:pStyle w:val="NoSpacing"/>
        <w:numPr>
          <w:ilvl w:val="0"/>
          <w:numId w:val="20"/>
        </w:numPr>
        <w:jc w:val="both"/>
        <w:rPr>
          <w:b/>
          <w:sz w:val="24"/>
          <w:szCs w:val="24"/>
        </w:rPr>
      </w:pPr>
      <w:r>
        <w:rPr>
          <w:b/>
          <w:sz w:val="24"/>
          <w:szCs w:val="24"/>
        </w:rPr>
        <w:t xml:space="preserve">Oak Hill Sanitary Board Rate Increase (New Business) – </w:t>
      </w:r>
      <w:r>
        <w:rPr>
          <w:sz w:val="24"/>
          <w:szCs w:val="24"/>
        </w:rPr>
        <w:t xml:space="preserve">The City Manager </w:t>
      </w:r>
      <w:r w:rsidR="001C4F19">
        <w:rPr>
          <w:sz w:val="24"/>
          <w:szCs w:val="24"/>
        </w:rPr>
        <w:t xml:space="preserve">explained that this rate increase is related to the sewer improvement project and is needed for the $14 million funding of the project.  The rate increase will take place in two steps and the first increase of 11% will take place May 1, 2014 and the remaining increase will take place once the project is substantially complete. John </w:t>
      </w:r>
      <w:proofErr w:type="spellStart"/>
      <w:r w:rsidR="001C4F19">
        <w:rPr>
          <w:sz w:val="24"/>
          <w:szCs w:val="24"/>
        </w:rPr>
        <w:t>Tuggle</w:t>
      </w:r>
      <w:proofErr w:type="spellEnd"/>
      <w:r w:rsidR="001C4F19">
        <w:rPr>
          <w:sz w:val="24"/>
          <w:szCs w:val="24"/>
        </w:rPr>
        <w:t xml:space="preserve">, with </w:t>
      </w:r>
      <w:proofErr w:type="spellStart"/>
      <w:r w:rsidR="001C4F19">
        <w:rPr>
          <w:sz w:val="24"/>
          <w:szCs w:val="24"/>
        </w:rPr>
        <w:t>Pentree</w:t>
      </w:r>
      <w:proofErr w:type="spellEnd"/>
      <w:r w:rsidR="001C4F19">
        <w:rPr>
          <w:sz w:val="24"/>
          <w:szCs w:val="24"/>
        </w:rPr>
        <w:t xml:space="preserve"> Inc., was in attendance and answered questions about the project.  </w:t>
      </w:r>
      <w:r w:rsidR="001C4F19">
        <w:rPr>
          <w:b/>
          <w:i/>
          <w:sz w:val="24"/>
          <w:szCs w:val="24"/>
        </w:rPr>
        <w:t xml:space="preserve"> Council member Oxley made a motion to accept this as the 1</w:t>
      </w:r>
      <w:r w:rsidR="001C4F19" w:rsidRPr="001C4F19">
        <w:rPr>
          <w:b/>
          <w:i/>
          <w:sz w:val="24"/>
          <w:szCs w:val="24"/>
          <w:vertAlign w:val="superscript"/>
        </w:rPr>
        <w:t>st</w:t>
      </w:r>
      <w:r w:rsidR="001C4F19">
        <w:rPr>
          <w:b/>
          <w:i/>
          <w:sz w:val="24"/>
          <w:szCs w:val="24"/>
        </w:rPr>
        <w:t xml:space="preserve"> reading of an ordinance to increase sewer rates.   Council member Janney seconded the motion.  Motion carried unanimously.  </w:t>
      </w:r>
      <w:r w:rsidR="001C4F19">
        <w:rPr>
          <w:sz w:val="24"/>
          <w:szCs w:val="24"/>
        </w:rPr>
        <w:t>The next Council meeting will be on October 21, 2013 and a public hearing for the rate increase will be held at this meeting.</w:t>
      </w:r>
    </w:p>
    <w:p w:rsidR="00F51E7B" w:rsidRPr="00F51E7B" w:rsidRDefault="001C4F19" w:rsidP="000E4D5B">
      <w:pPr>
        <w:pStyle w:val="NoSpacing"/>
        <w:numPr>
          <w:ilvl w:val="0"/>
          <w:numId w:val="20"/>
        </w:numPr>
        <w:jc w:val="both"/>
        <w:rPr>
          <w:b/>
          <w:sz w:val="24"/>
          <w:szCs w:val="24"/>
        </w:rPr>
      </w:pPr>
      <w:r>
        <w:rPr>
          <w:b/>
          <w:sz w:val="24"/>
          <w:szCs w:val="24"/>
        </w:rPr>
        <w:t>Intent to Apply – Recreational Trails Programs (RTP), Community Trailhead</w:t>
      </w:r>
      <w:r w:rsidR="005E3CEA">
        <w:rPr>
          <w:b/>
          <w:sz w:val="24"/>
          <w:szCs w:val="24"/>
        </w:rPr>
        <w:t xml:space="preserve"> (New Business)</w:t>
      </w:r>
      <w:r>
        <w:rPr>
          <w:b/>
          <w:sz w:val="24"/>
          <w:szCs w:val="24"/>
        </w:rPr>
        <w:t xml:space="preserve"> – </w:t>
      </w:r>
      <w:r>
        <w:rPr>
          <w:sz w:val="24"/>
          <w:szCs w:val="24"/>
        </w:rPr>
        <w:t xml:space="preserve">The City Manager would like to </w:t>
      </w:r>
      <w:r w:rsidR="00F51E7B">
        <w:rPr>
          <w:sz w:val="24"/>
          <w:szCs w:val="24"/>
        </w:rPr>
        <w:t xml:space="preserve">submit a letter of intent to apply for a grant to develop the property donated by the Jack Wood family based on the concept plan developed by John </w:t>
      </w:r>
      <w:proofErr w:type="spellStart"/>
      <w:r w:rsidR="00F51E7B">
        <w:rPr>
          <w:sz w:val="24"/>
          <w:szCs w:val="24"/>
        </w:rPr>
        <w:t>Tuggle</w:t>
      </w:r>
      <w:proofErr w:type="spellEnd"/>
      <w:r w:rsidR="00F51E7B">
        <w:rPr>
          <w:sz w:val="24"/>
          <w:szCs w:val="24"/>
        </w:rPr>
        <w:t xml:space="preserve"> and Thrasher Engineering. This plan includes a community park containing several activities. There was discussion on this project.  </w:t>
      </w:r>
      <w:r w:rsidR="00F51E7B">
        <w:rPr>
          <w:b/>
          <w:i/>
          <w:sz w:val="24"/>
          <w:szCs w:val="24"/>
        </w:rPr>
        <w:t>Council member Oxley made a motion to authorize the City Manager to file the Notice of Intent with the Recreational Trails Program for the concept as discussed.  Council member Atha seconded the motion.  Motion carried unanimously.</w:t>
      </w:r>
    </w:p>
    <w:p w:rsidR="001C4F19" w:rsidRPr="00A10973" w:rsidRDefault="00F51E7B" w:rsidP="000E4D5B">
      <w:pPr>
        <w:pStyle w:val="NoSpacing"/>
        <w:numPr>
          <w:ilvl w:val="0"/>
          <w:numId w:val="20"/>
        </w:numPr>
        <w:jc w:val="both"/>
        <w:rPr>
          <w:b/>
          <w:sz w:val="24"/>
          <w:szCs w:val="24"/>
        </w:rPr>
      </w:pPr>
      <w:r>
        <w:rPr>
          <w:b/>
          <w:sz w:val="24"/>
          <w:szCs w:val="24"/>
        </w:rPr>
        <w:t>Intent to Apply –</w:t>
      </w:r>
      <w:r>
        <w:rPr>
          <w:b/>
          <w:i/>
          <w:sz w:val="24"/>
          <w:szCs w:val="24"/>
        </w:rPr>
        <w:t xml:space="preserve"> </w:t>
      </w:r>
      <w:r>
        <w:rPr>
          <w:b/>
          <w:sz w:val="24"/>
          <w:szCs w:val="24"/>
        </w:rPr>
        <w:t>Transportation Alternatives (TA)</w:t>
      </w:r>
      <w:r w:rsidR="005E3CEA">
        <w:rPr>
          <w:b/>
          <w:sz w:val="24"/>
          <w:szCs w:val="24"/>
        </w:rPr>
        <w:t xml:space="preserve"> (New Business)</w:t>
      </w:r>
      <w:r>
        <w:rPr>
          <w:b/>
          <w:sz w:val="24"/>
          <w:szCs w:val="24"/>
        </w:rPr>
        <w:t xml:space="preserve"> – </w:t>
      </w:r>
      <w:r>
        <w:rPr>
          <w:sz w:val="24"/>
          <w:szCs w:val="24"/>
        </w:rPr>
        <w:t>The City Manager asked Council to suggest projects for the Transportation Alternative grant.  One project mentioned was sidewalks in the area of Advance Auto.</w:t>
      </w:r>
      <w:r>
        <w:rPr>
          <w:b/>
          <w:i/>
          <w:sz w:val="24"/>
          <w:szCs w:val="24"/>
        </w:rPr>
        <w:t xml:space="preserve"> </w:t>
      </w:r>
    </w:p>
    <w:p w:rsidR="000E4D5B" w:rsidRPr="00676810" w:rsidRDefault="001A6AA5" w:rsidP="000E4D5B">
      <w:pPr>
        <w:pStyle w:val="BodyTextIndent3"/>
        <w:numPr>
          <w:ilvl w:val="0"/>
          <w:numId w:val="20"/>
        </w:numPr>
        <w:rPr>
          <w:b/>
        </w:rPr>
      </w:pPr>
      <w:r>
        <w:rPr>
          <w:b/>
        </w:rPr>
        <w:t>Mural and Funding Next to the White Oak Rail Trail</w:t>
      </w:r>
      <w:r w:rsidR="00820F34">
        <w:rPr>
          <w:b/>
        </w:rPr>
        <w:t xml:space="preserve"> – </w:t>
      </w:r>
      <w:r w:rsidR="005E3CEA">
        <w:t>The Mayor and Councilor Ray were going to meet to discuss possible funding alternates.</w:t>
      </w:r>
      <w:r>
        <w:t xml:space="preserve">  </w:t>
      </w:r>
      <w:r>
        <w:rPr>
          <w:b/>
          <w:i/>
        </w:rPr>
        <w:t>Council member Oxley</w:t>
      </w:r>
      <w:r w:rsidR="006507FA">
        <w:rPr>
          <w:b/>
          <w:i/>
        </w:rPr>
        <w:t xml:space="preserve"> made a motion, seconded by Council member </w:t>
      </w:r>
      <w:r w:rsidR="005E3CEA">
        <w:rPr>
          <w:b/>
          <w:i/>
        </w:rPr>
        <w:t>Coleman</w:t>
      </w:r>
      <w:r w:rsidR="006507FA">
        <w:rPr>
          <w:b/>
          <w:i/>
        </w:rPr>
        <w:t xml:space="preserve"> to table this item until the September meeting.  Motion carried unanimously</w:t>
      </w:r>
      <w:r w:rsidR="005E3CEA">
        <w:rPr>
          <w:b/>
          <w:i/>
        </w:rPr>
        <w:t>.</w:t>
      </w:r>
    </w:p>
    <w:p w:rsidR="00676810" w:rsidRPr="006507FA" w:rsidRDefault="005E3CEA" w:rsidP="000E4D5B">
      <w:pPr>
        <w:pStyle w:val="BodyTextIndent3"/>
        <w:numPr>
          <w:ilvl w:val="0"/>
          <w:numId w:val="20"/>
        </w:numPr>
        <w:rPr>
          <w:b/>
          <w:i/>
        </w:rPr>
      </w:pPr>
      <w:r>
        <w:rPr>
          <w:b/>
        </w:rPr>
        <w:t xml:space="preserve">Restroom, Parking Lot, Stairs, and ADA Ramp between City Park and the White Oak Rail Trail – </w:t>
      </w:r>
      <w:r>
        <w:t xml:space="preserve">Progress is being made and the project should be completed or nearly completed by the next meeting.  </w:t>
      </w:r>
    </w:p>
    <w:p w:rsidR="008A5B98" w:rsidRDefault="008A5B98" w:rsidP="008A5B98">
      <w:pPr>
        <w:pStyle w:val="NoSpacing"/>
        <w:jc w:val="both"/>
        <w:rPr>
          <w:b/>
          <w:sz w:val="24"/>
          <w:szCs w:val="24"/>
        </w:rPr>
      </w:pPr>
    </w:p>
    <w:p w:rsidR="008A5B98" w:rsidRDefault="008A5B98" w:rsidP="008A5B98">
      <w:pPr>
        <w:pStyle w:val="NoSpacing"/>
        <w:jc w:val="both"/>
        <w:rPr>
          <w:b/>
          <w:sz w:val="24"/>
          <w:szCs w:val="24"/>
          <w:u w:val="single"/>
        </w:rPr>
      </w:pPr>
      <w:r>
        <w:rPr>
          <w:b/>
          <w:sz w:val="24"/>
          <w:szCs w:val="24"/>
          <w:u w:val="single"/>
        </w:rPr>
        <w:t>New Business</w:t>
      </w:r>
    </w:p>
    <w:p w:rsidR="008A5B98" w:rsidRDefault="008A5B98" w:rsidP="008A5B98">
      <w:pPr>
        <w:pStyle w:val="NoSpacing"/>
        <w:jc w:val="both"/>
        <w:rPr>
          <w:sz w:val="24"/>
          <w:szCs w:val="24"/>
        </w:rPr>
      </w:pPr>
      <w:r>
        <w:rPr>
          <w:sz w:val="24"/>
          <w:szCs w:val="24"/>
        </w:rPr>
        <w:t>The Mayor polled Council for new business and various items were discuss</w:t>
      </w:r>
      <w:r w:rsidR="00325596">
        <w:rPr>
          <w:sz w:val="24"/>
          <w:szCs w:val="24"/>
        </w:rPr>
        <w:t xml:space="preserve">ed including </w:t>
      </w:r>
      <w:r w:rsidR="007E5E79">
        <w:rPr>
          <w:sz w:val="24"/>
          <w:szCs w:val="24"/>
        </w:rPr>
        <w:t>brush pickup, tree in front of C&amp;O Cleaners, and Oak Leaf Festival t-shirts.</w:t>
      </w:r>
    </w:p>
    <w:p w:rsidR="008A5B98" w:rsidRDefault="008A5B98" w:rsidP="008A5B98">
      <w:pPr>
        <w:pStyle w:val="NoSpacing"/>
        <w:jc w:val="both"/>
        <w:rPr>
          <w:b/>
          <w:sz w:val="24"/>
          <w:szCs w:val="24"/>
          <w:u w:val="single"/>
        </w:rPr>
      </w:pPr>
    </w:p>
    <w:p w:rsidR="00181E13" w:rsidRDefault="008A5B98" w:rsidP="00181E13">
      <w:pPr>
        <w:pStyle w:val="NoSpacing"/>
        <w:jc w:val="both"/>
        <w:rPr>
          <w:b/>
          <w:sz w:val="24"/>
          <w:szCs w:val="24"/>
          <w:u w:val="single"/>
        </w:rPr>
      </w:pPr>
      <w:r>
        <w:rPr>
          <w:b/>
          <w:sz w:val="24"/>
          <w:szCs w:val="24"/>
          <w:u w:val="single"/>
        </w:rPr>
        <w:t>City Manage</w:t>
      </w:r>
      <w:r w:rsidR="00181E13">
        <w:rPr>
          <w:b/>
          <w:sz w:val="24"/>
          <w:szCs w:val="24"/>
          <w:u w:val="single"/>
        </w:rPr>
        <w:t>r</w:t>
      </w:r>
    </w:p>
    <w:p w:rsidR="00181E13" w:rsidRPr="00C22668" w:rsidRDefault="009C216B" w:rsidP="00181E13">
      <w:pPr>
        <w:pStyle w:val="NoSpacing"/>
        <w:numPr>
          <w:ilvl w:val="0"/>
          <w:numId w:val="25"/>
        </w:numPr>
        <w:jc w:val="both"/>
        <w:rPr>
          <w:b/>
          <w:sz w:val="24"/>
          <w:szCs w:val="24"/>
        </w:rPr>
      </w:pPr>
      <w:r>
        <w:rPr>
          <w:b/>
          <w:sz w:val="24"/>
          <w:szCs w:val="24"/>
        </w:rPr>
        <w:t xml:space="preserve">Application to Participate in the Home Rule Project – </w:t>
      </w:r>
      <w:r>
        <w:rPr>
          <w:sz w:val="24"/>
          <w:szCs w:val="24"/>
        </w:rPr>
        <w:t>This item was requested to be put on the agenda to discuss whether we should complete an application.  After discussion, it was decided to hold a work shop on October 14, 2013 at 6:30 p.m.</w:t>
      </w:r>
    </w:p>
    <w:p w:rsidR="00C22668" w:rsidRPr="00C22668" w:rsidRDefault="009C216B" w:rsidP="00181E13">
      <w:pPr>
        <w:pStyle w:val="NoSpacing"/>
        <w:numPr>
          <w:ilvl w:val="0"/>
          <w:numId w:val="25"/>
        </w:numPr>
        <w:jc w:val="both"/>
        <w:rPr>
          <w:b/>
          <w:sz w:val="24"/>
          <w:szCs w:val="24"/>
        </w:rPr>
      </w:pPr>
      <w:r>
        <w:rPr>
          <w:b/>
          <w:sz w:val="24"/>
          <w:szCs w:val="24"/>
        </w:rPr>
        <w:t xml:space="preserve">MTA Contribution Approved by Council June, 2013 – </w:t>
      </w:r>
      <w:r>
        <w:rPr>
          <w:sz w:val="24"/>
          <w:szCs w:val="24"/>
        </w:rPr>
        <w:t xml:space="preserve">Council agreed during the June, 2013 meeting to contribute $5,797.50 to MTA.  Before the contribution was paid to MTA, it was discovered that MTA will not service Fayette County after this fiscal year.  This decision had been made by the MTA Board of Directors at the time council decided to contribute funds.  Payment has been withheld pending Council’s </w:t>
      </w:r>
      <w:r>
        <w:rPr>
          <w:sz w:val="24"/>
          <w:szCs w:val="24"/>
        </w:rPr>
        <w:lastRenderedPageBreak/>
        <w:t xml:space="preserve">reconsideration.  </w:t>
      </w:r>
      <w:r w:rsidR="008D502E">
        <w:rPr>
          <w:b/>
          <w:i/>
          <w:sz w:val="24"/>
          <w:szCs w:val="24"/>
        </w:rPr>
        <w:t>Council member Coleman made a motion</w:t>
      </w:r>
      <w:r w:rsidR="008D502E">
        <w:rPr>
          <w:sz w:val="24"/>
          <w:szCs w:val="24"/>
        </w:rPr>
        <w:t xml:space="preserve"> </w:t>
      </w:r>
      <w:r w:rsidR="008D502E">
        <w:rPr>
          <w:b/>
          <w:i/>
          <w:sz w:val="24"/>
          <w:szCs w:val="24"/>
        </w:rPr>
        <w:t>to withdraw the pledge to MTA and not send funding.  Council member Oxley seconded the motion.  Motion carried unanimously.</w:t>
      </w:r>
    </w:p>
    <w:p w:rsidR="00C22668" w:rsidRPr="00C22668" w:rsidRDefault="008D502E" w:rsidP="00181E13">
      <w:pPr>
        <w:pStyle w:val="NoSpacing"/>
        <w:numPr>
          <w:ilvl w:val="0"/>
          <w:numId w:val="25"/>
        </w:numPr>
        <w:jc w:val="both"/>
        <w:rPr>
          <w:b/>
          <w:sz w:val="24"/>
          <w:szCs w:val="24"/>
        </w:rPr>
      </w:pPr>
      <w:r>
        <w:rPr>
          <w:b/>
          <w:sz w:val="24"/>
          <w:szCs w:val="24"/>
        </w:rPr>
        <w:t xml:space="preserve">Police Department Promotion – </w:t>
      </w:r>
      <w:r>
        <w:rPr>
          <w:sz w:val="24"/>
          <w:szCs w:val="24"/>
        </w:rPr>
        <w:t xml:space="preserve">The Civil Service Commission recommended the promotion of James Pack and Jeremy Ortiz to Patrolman First Class upon their anniversary date.  </w:t>
      </w:r>
      <w:r>
        <w:rPr>
          <w:b/>
          <w:i/>
          <w:sz w:val="24"/>
          <w:szCs w:val="24"/>
        </w:rPr>
        <w:t>Council member Oxley made a motion, seconded by Council member Atha to promote Officers Pack and Ortiz as recommended.  Motion carried unanimously.</w:t>
      </w:r>
    </w:p>
    <w:p w:rsidR="00C22668" w:rsidRPr="00C94312" w:rsidRDefault="008D502E" w:rsidP="00181E13">
      <w:pPr>
        <w:pStyle w:val="NoSpacing"/>
        <w:numPr>
          <w:ilvl w:val="0"/>
          <w:numId w:val="25"/>
        </w:numPr>
        <w:jc w:val="both"/>
        <w:rPr>
          <w:b/>
          <w:sz w:val="24"/>
          <w:szCs w:val="24"/>
        </w:rPr>
      </w:pPr>
      <w:r>
        <w:rPr>
          <w:b/>
          <w:sz w:val="24"/>
          <w:szCs w:val="24"/>
        </w:rPr>
        <w:t xml:space="preserve">Recommendation of Logo from the Amphitheater Commission – </w:t>
      </w:r>
      <w:r>
        <w:rPr>
          <w:sz w:val="24"/>
          <w:szCs w:val="24"/>
        </w:rPr>
        <w:t xml:space="preserve">The Amphitheater Commission presented a logo to be used in connection with the amphitheater.  There was much discussion on whether the amphitheater should be called the Lively Family Amphitheater as shown in the logo.  </w:t>
      </w:r>
      <w:r>
        <w:rPr>
          <w:b/>
          <w:i/>
          <w:sz w:val="24"/>
          <w:szCs w:val="24"/>
        </w:rPr>
        <w:t>Council member Oxley made a motion to accept the recommendation of the Amphitheater Commission concerning the logo.  Council member Ray seconded the motion.  Motion carried with Council members Atha and Smallwood-Russell voting no.</w:t>
      </w:r>
    </w:p>
    <w:p w:rsidR="00C94312" w:rsidRPr="00C94312" w:rsidRDefault="00A1567E" w:rsidP="00181E13">
      <w:pPr>
        <w:pStyle w:val="NoSpacing"/>
        <w:numPr>
          <w:ilvl w:val="0"/>
          <w:numId w:val="25"/>
        </w:numPr>
        <w:jc w:val="both"/>
        <w:rPr>
          <w:b/>
          <w:sz w:val="24"/>
          <w:szCs w:val="24"/>
        </w:rPr>
      </w:pPr>
      <w:r>
        <w:rPr>
          <w:b/>
          <w:sz w:val="24"/>
          <w:szCs w:val="24"/>
        </w:rPr>
        <w:t xml:space="preserve">Bid Opening/Award – Paving of City Streets and Parking Areas – </w:t>
      </w:r>
      <w:r>
        <w:rPr>
          <w:sz w:val="24"/>
          <w:szCs w:val="24"/>
        </w:rPr>
        <w:t xml:space="preserve">One bid was received from Southern WV Paving in the amount of $261,240.  This bid is within our budget.  </w:t>
      </w:r>
      <w:r>
        <w:rPr>
          <w:b/>
          <w:i/>
          <w:sz w:val="24"/>
          <w:szCs w:val="24"/>
        </w:rPr>
        <w:t>Council member Oxley made a motion, seconded by Council member Atha to accept and authorize the bid of Southern WV Paving.  Motion carried unanimously.</w:t>
      </w:r>
    </w:p>
    <w:p w:rsidR="00C94312" w:rsidRPr="00A22A43" w:rsidRDefault="00A22A43" w:rsidP="00181E13">
      <w:pPr>
        <w:pStyle w:val="NoSpacing"/>
        <w:numPr>
          <w:ilvl w:val="0"/>
          <w:numId w:val="25"/>
        </w:numPr>
        <w:jc w:val="both"/>
        <w:rPr>
          <w:b/>
          <w:sz w:val="24"/>
          <w:szCs w:val="24"/>
        </w:rPr>
      </w:pPr>
      <w:r>
        <w:rPr>
          <w:b/>
          <w:sz w:val="24"/>
          <w:szCs w:val="24"/>
        </w:rPr>
        <w:t xml:space="preserve">Bid Opening/Award- 3500 HD Plow Truck – </w:t>
      </w:r>
      <w:r>
        <w:rPr>
          <w:sz w:val="24"/>
          <w:szCs w:val="24"/>
        </w:rPr>
        <w:t xml:space="preserve">Two bids were received as follows:  Greenbrier Motor Co., Inc. - $42,890; Cole Chevrolet – Option 1 - $39,000; Option 2 - $32,500.  </w:t>
      </w:r>
      <w:r>
        <w:rPr>
          <w:b/>
          <w:i/>
          <w:sz w:val="24"/>
          <w:szCs w:val="24"/>
        </w:rPr>
        <w:t>Council member Atha made a motion to authorize the City manager to proceed with award based on the low bid that meets the specifications.  Council member Oxley seconded the motion.  Motion carried unanimously.</w:t>
      </w:r>
    </w:p>
    <w:p w:rsidR="00A22A43" w:rsidRPr="00A22A43" w:rsidRDefault="00A22A43" w:rsidP="00181E13">
      <w:pPr>
        <w:pStyle w:val="NoSpacing"/>
        <w:numPr>
          <w:ilvl w:val="0"/>
          <w:numId w:val="25"/>
        </w:numPr>
        <w:jc w:val="both"/>
        <w:rPr>
          <w:b/>
          <w:sz w:val="24"/>
          <w:szCs w:val="24"/>
        </w:rPr>
      </w:pPr>
      <w:r>
        <w:rPr>
          <w:b/>
          <w:sz w:val="24"/>
          <w:szCs w:val="24"/>
        </w:rPr>
        <w:t xml:space="preserve">Bid Opening/Award – Generator to be Installed at City Hall – </w:t>
      </w:r>
      <w:r>
        <w:rPr>
          <w:sz w:val="24"/>
          <w:szCs w:val="24"/>
        </w:rPr>
        <w:t>Six bids were received as follows:</w:t>
      </w:r>
    </w:p>
    <w:p w:rsidR="00A22A43" w:rsidRDefault="00A22A43" w:rsidP="00A22A43">
      <w:pPr>
        <w:pStyle w:val="NoSpacing"/>
        <w:ind w:left="1080"/>
        <w:jc w:val="both"/>
        <w:rPr>
          <w:b/>
          <w:sz w:val="24"/>
          <w:szCs w:val="24"/>
        </w:rPr>
      </w:pPr>
      <w:r>
        <w:rPr>
          <w:b/>
          <w:sz w:val="24"/>
          <w:szCs w:val="24"/>
        </w:rPr>
        <w:t>Bluestone Electric, Inc.</w:t>
      </w:r>
      <w:r>
        <w:rPr>
          <w:b/>
          <w:sz w:val="24"/>
          <w:szCs w:val="24"/>
        </w:rPr>
        <w:tab/>
      </w:r>
      <w:r>
        <w:rPr>
          <w:b/>
          <w:sz w:val="24"/>
          <w:szCs w:val="24"/>
        </w:rPr>
        <w:tab/>
      </w:r>
      <w:r>
        <w:rPr>
          <w:b/>
          <w:sz w:val="24"/>
          <w:szCs w:val="24"/>
        </w:rPr>
        <w:tab/>
        <w:t>$57,067</w:t>
      </w:r>
    </w:p>
    <w:p w:rsidR="00A22A43" w:rsidRDefault="00A22A43" w:rsidP="00A22A43">
      <w:pPr>
        <w:pStyle w:val="NoSpacing"/>
        <w:ind w:left="1080"/>
        <w:jc w:val="both"/>
        <w:rPr>
          <w:b/>
          <w:sz w:val="24"/>
          <w:szCs w:val="24"/>
        </w:rPr>
      </w:pPr>
      <w:r>
        <w:rPr>
          <w:b/>
          <w:sz w:val="24"/>
          <w:szCs w:val="24"/>
        </w:rPr>
        <w:t>H G Carte Electric</w:t>
      </w:r>
      <w:r>
        <w:rPr>
          <w:b/>
          <w:sz w:val="24"/>
          <w:szCs w:val="24"/>
        </w:rPr>
        <w:tab/>
      </w:r>
      <w:r>
        <w:rPr>
          <w:b/>
          <w:sz w:val="24"/>
          <w:szCs w:val="24"/>
        </w:rPr>
        <w:tab/>
      </w:r>
      <w:r>
        <w:rPr>
          <w:b/>
          <w:sz w:val="24"/>
          <w:szCs w:val="24"/>
        </w:rPr>
        <w:tab/>
      </w:r>
      <w:r>
        <w:rPr>
          <w:b/>
          <w:sz w:val="24"/>
          <w:szCs w:val="24"/>
        </w:rPr>
        <w:tab/>
        <w:t>$27,800</w:t>
      </w:r>
    </w:p>
    <w:p w:rsidR="00A22A43" w:rsidRDefault="00A22A43" w:rsidP="00A22A43">
      <w:pPr>
        <w:pStyle w:val="NoSpacing"/>
        <w:ind w:left="1080"/>
        <w:jc w:val="both"/>
        <w:rPr>
          <w:b/>
          <w:sz w:val="24"/>
          <w:szCs w:val="24"/>
        </w:rPr>
      </w:pPr>
      <w:r>
        <w:rPr>
          <w:b/>
          <w:sz w:val="24"/>
          <w:szCs w:val="24"/>
        </w:rPr>
        <w:t>Plateau Electric Inc.</w:t>
      </w:r>
      <w:r>
        <w:rPr>
          <w:b/>
          <w:sz w:val="24"/>
          <w:szCs w:val="24"/>
        </w:rPr>
        <w:tab/>
      </w:r>
      <w:r>
        <w:rPr>
          <w:b/>
          <w:sz w:val="24"/>
          <w:szCs w:val="24"/>
        </w:rPr>
        <w:tab/>
      </w:r>
      <w:r>
        <w:rPr>
          <w:b/>
          <w:sz w:val="24"/>
          <w:szCs w:val="24"/>
        </w:rPr>
        <w:tab/>
        <w:t>$41,800</w:t>
      </w:r>
    </w:p>
    <w:p w:rsidR="00A22A43" w:rsidRDefault="00A22A43" w:rsidP="00A22A43">
      <w:pPr>
        <w:pStyle w:val="NoSpacing"/>
        <w:ind w:left="1080"/>
        <w:jc w:val="both"/>
        <w:rPr>
          <w:b/>
          <w:sz w:val="24"/>
          <w:szCs w:val="24"/>
        </w:rPr>
      </w:pPr>
      <w:r>
        <w:rPr>
          <w:b/>
          <w:sz w:val="24"/>
          <w:szCs w:val="24"/>
        </w:rPr>
        <w:t>RDP Electrical Services Plus</w:t>
      </w:r>
      <w:r>
        <w:rPr>
          <w:b/>
          <w:sz w:val="24"/>
          <w:szCs w:val="24"/>
        </w:rPr>
        <w:tab/>
      </w:r>
      <w:r>
        <w:rPr>
          <w:b/>
          <w:sz w:val="24"/>
          <w:szCs w:val="24"/>
        </w:rPr>
        <w:tab/>
        <w:t>$26,806</w:t>
      </w:r>
    </w:p>
    <w:p w:rsidR="00A22A43" w:rsidRDefault="00A22A43" w:rsidP="00A22A43">
      <w:pPr>
        <w:pStyle w:val="NoSpacing"/>
        <w:ind w:left="1080"/>
        <w:jc w:val="both"/>
        <w:rPr>
          <w:b/>
          <w:sz w:val="24"/>
          <w:szCs w:val="24"/>
        </w:rPr>
      </w:pPr>
      <w:r>
        <w:rPr>
          <w:b/>
          <w:sz w:val="24"/>
          <w:szCs w:val="24"/>
        </w:rPr>
        <w:t>Lowe Brothers</w:t>
      </w:r>
      <w:r>
        <w:rPr>
          <w:b/>
          <w:sz w:val="24"/>
          <w:szCs w:val="24"/>
        </w:rPr>
        <w:tab/>
      </w:r>
      <w:r>
        <w:rPr>
          <w:b/>
          <w:sz w:val="24"/>
          <w:szCs w:val="24"/>
        </w:rPr>
        <w:tab/>
      </w:r>
      <w:r>
        <w:rPr>
          <w:b/>
          <w:sz w:val="24"/>
          <w:szCs w:val="24"/>
        </w:rPr>
        <w:tab/>
      </w:r>
      <w:r>
        <w:rPr>
          <w:b/>
          <w:sz w:val="24"/>
          <w:szCs w:val="24"/>
        </w:rPr>
        <w:tab/>
        <w:t>$33,584</w:t>
      </w:r>
    </w:p>
    <w:p w:rsidR="00A22A43" w:rsidRDefault="00A22A43" w:rsidP="00A22A43">
      <w:pPr>
        <w:pStyle w:val="NoSpacing"/>
        <w:ind w:left="1080"/>
        <w:jc w:val="both"/>
        <w:rPr>
          <w:b/>
          <w:sz w:val="24"/>
          <w:szCs w:val="24"/>
        </w:rPr>
      </w:pPr>
      <w:proofErr w:type="spellStart"/>
      <w:r>
        <w:rPr>
          <w:b/>
          <w:sz w:val="24"/>
          <w:szCs w:val="24"/>
        </w:rPr>
        <w:t>NPowell</w:t>
      </w:r>
      <w:proofErr w:type="spellEnd"/>
      <w:r>
        <w:rPr>
          <w:b/>
          <w:sz w:val="24"/>
          <w:szCs w:val="24"/>
        </w:rPr>
        <w:t xml:space="preserve"> Co., Inc.</w:t>
      </w:r>
      <w:r>
        <w:rPr>
          <w:b/>
          <w:sz w:val="24"/>
          <w:szCs w:val="24"/>
        </w:rPr>
        <w:tab/>
      </w:r>
      <w:r>
        <w:rPr>
          <w:b/>
          <w:sz w:val="24"/>
          <w:szCs w:val="24"/>
        </w:rPr>
        <w:tab/>
      </w:r>
      <w:r>
        <w:rPr>
          <w:b/>
          <w:sz w:val="24"/>
          <w:szCs w:val="24"/>
        </w:rPr>
        <w:tab/>
      </w:r>
      <w:r>
        <w:rPr>
          <w:b/>
          <w:sz w:val="24"/>
          <w:szCs w:val="24"/>
        </w:rPr>
        <w:tab/>
        <w:t>$83, 471</w:t>
      </w:r>
    </w:p>
    <w:p w:rsidR="00A22A43" w:rsidRDefault="00A22A43" w:rsidP="00A22A43">
      <w:pPr>
        <w:pStyle w:val="NoSpacing"/>
        <w:ind w:left="1080"/>
        <w:jc w:val="both"/>
        <w:rPr>
          <w:b/>
          <w:sz w:val="24"/>
          <w:szCs w:val="24"/>
        </w:rPr>
      </w:pPr>
    </w:p>
    <w:p w:rsidR="009D1F5C" w:rsidRDefault="00A22A43" w:rsidP="00A22A43">
      <w:pPr>
        <w:pStyle w:val="NoSpacing"/>
        <w:ind w:left="1080"/>
        <w:jc w:val="both"/>
        <w:rPr>
          <w:b/>
          <w:i/>
          <w:sz w:val="24"/>
          <w:szCs w:val="24"/>
        </w:rPr>
      </w:pPr>
      <w:r>
        <w:rPr>
          <w:b/>
          <w:i/>
          <w:sz w:val="24"/>
          <w:szCs w:val="24"/>
        </w:rPr>
        <w:t xml:space="preserve">Council member Oxley made a motion to authorize the City Manager to </w:t>
      </w:r>
      <w:r w:rsidR="009D1F5C">
        <w:rPr>
          <w:b/>
          <w:i/>
          <w:sz w:val="24"/>
          <w:szCs w:val="24"/>
        </w:rPr>
        <w:t>make the award after reviewing specifications provided it is in budget.  Council member Coleman seconded the motion.  Motion carried unanimously.</w:t>
      </w:r>
    </w:p>
    <w:p w:rsidR="009D1F5C" w:rsidRPr="00A22A43" w:rsidRDefault="009D1F5C" w:rsidP="009D1F5C">
      <w:pPr>
        <w:pStyle w:val="NoSpacing"/>
        <w:numPr>
          <w:ilvl w:val="0"/>
          <w:numId w:val="25"/>
        </w:numPr>
        <w:jc w:val="both"/>
        <w:rPr>
          <w:b/>
          <w:sz w:val="24"/>
          <w:szCs w:val="24"/>
        </w:rPr>
      </w:pPr>
      <w:r>
        <w:rPr>
          <w:b/>
          <w:sz w:val="24"/>
          <w:szCs w:val="24"/>
        </w:rPr>
        <w:t xml:space="preserve">Bid Opening/Award – Generator to be Installed at Fire Department – </w:t>
      </w:r>
      <w:r>
        <w:rPr>
          <w:sz w:val="24"/>
          <w:szCs w:val="24"/>
        </w:rPr>
        <w:t>Six bids were received as follows:</w:t>
      </w:r>
    </w:p>
    <w:p w:rsidR="009D1F5C" w:rsidRDefault="009D1F5C" w:rsidP="009D1F5C">
      <w:pPr>
        <w:pStyle w:val="NoSpacing"/>
        <w:ind w:left="1080"/>
        <w:jc w:val="both"/>
        <w:rPr>
          <w:b/>
          <w:sz w:val="24"/>
          <w:szCs w:val="24"/>
        </w:rPr>
      </w:pPr>
      <w:r>
        <w:rPr>
          <w:b/>
          <w:sz w:val="24"/>
          <w:szCs w:val="24"/>
        </w:rPr>
        <w:t>Lowe Brothers</w:t>
      </w:r>
      <w:r>
        <w:rPr>
          <w:b/>
          <w:sz w:val="24"/>
          <w:szCs w:val="24"/>
        </w:rPr>
        <w:tab/>
      </w:r>
      <w:r>
        <w:rPr>
          <w:b/>
          <w:sz w:val="24"/>
          <w:szCs w:val="24"/>
        </w:rPr>
        <w:tab/>
      </w:r>
      <w:r>
        <w:rPr>
          <w:b/>
          <w:sz w:val="24"/>
          <w:szCs w:val="24"/>
        </w:rPr>
        <w:tab/>
      </w:r>
      <w:r>
        <w:rPr>
          <w:b/>
          <w:sz w:val="24"/>
          <w:szCs w:val="24"/>
        </w:rPr>
        <w:tab/>
        <w:t>$34,706</w:t>
      </w:r>
    </w:p>
    <w:p w:rsidR="009D1F5C" w:rsidRDefault="009D1F5C" w:rsidP="009D1F5C">
      <w:pPr>
        <w:pStyle w:val="NoSpacing"/>
        <w:ind w:left="1080"/>
        <w:jc w:val="both"/>
        <w:rPr>
          <w:b/>
          <w:sz w:val="24"/>
          <w:szCs w:val="24"/>
        </w:rPr>
      </w:pPr>
      <w:proofErr w:type="spellStart"/>
      <w:r>
        <w:rPr>
          <w:b/>
          <w:sz w:val="24"/>
          <w:szCs w:val="24"/>
        </w:rPr>
        <w:t>NPowell</w:t>
      </w:r>
      <w:proofErr w:type="spellEnd"/>
      <w:r>
        <w:rPr>
          <w:b/>
          <w:sz w:val="24"/>
          <w:szCs w:val="24"/>
        </w:rPr>
        <w:t xml:space="preserve"> Co., Inc.</w:t>
      </w:r>
      <w:r>
        <w:rPr>
          <w:b/>
          <w:sz w:val="24"/>
          <w:szCs w:val="24"/>
        </w:rPr>
        <w:tab/>
      </w:r>
      <w:r>
        <w:rPr>
          <w:b/>
          <w:sz w:val="24"/>
          <w:szCs w:val="24"/>
        </w:rPr>
        <w:tab/>
      </w:r>
      <w:r>
        <w:rPr>
          <w:b/>
          <w:sz w:val="24"/>
          <w:szCs w:val="24"/>
        </w:rPr>
        <w:tab/>
      </w:r>
      <w:r>
        <w:rPr>
          <w:b/>
          <w:sz w:val="24"/>
          <w:szCs w:val="24"/>
        </w:rPr>
        <w:tab/>
        <w:t>$67,463</w:t>
      </w:r>
    </w:p>
    <w:p w:rsidR="009D1F5C" w:rsidRDefault="009D1F5C" w:rsidP="009D1F5C">
      <w:pPr>
        <w:pStyle w:val="NoSpacing"/>
        <w:ind w:left="1080"/>
        <w:jc w:val="both"/>
        <w:rPr>
          <w:b/>
          <w:sz w:val="24"/>
          <w:szCs w:val="24"/>
        </w:rPr>
      </w:pPr>
      <w:r>
        <w:rPr>
          <w:b/>
          <w:sz w:val="24"/>
          <w:szCs w:val="24"/>
        </w:rPr>
        <w:t>Bluestone Electric</w:t>
      </w:r>
      <w:r>
        <w:rPr>
          <w:b/>
          <w:sz w:val="24"/>
          <w:szCs w:val="24"/>
        </w:rPr>
        <w:tab/>
      </w:r>
      <w:r>
        <w:rPr>
          <w:b/>
          <w:sz w:val="24"/>
          <w:szCs w:val="24"/>
        </w:rPr>
        <w:tab/>
      </w:r>
      <w:r>
        <w:rPr>
          <w:b/>
          <w:sz w:val="24"/>
          <w:szCs w:val="24"/>
        </w:rPr>
        <w:tab/>
      </w:r>
      <w:r>
        <w:rPr>
          <w:b/>
          <w:sz w:val="24"/>
          <w:szCs w:val="24"/>
        </w:rPr>
        <w:tab/>
        <w:t>$44,000</w:t>
      </w:r>
    </w:p>
    <w:p w:rsidR="009D1F5C" w:rsidRDefault="009D1F5C" w:rsidP="009D1F5C">
      <w:pPr>
        <w:pStyle w:val="NoSpacing"/>
        <w:ind w:left="1080"/>
        <w:jc w:val="both"/>
        <w:rPr>
          <w:b/>
          <w:sz w:val="24"/>
          <w:szCs w:val="24"/>
        </w:rPr>
      </w:pPr>
      <w:r>
        <w:rPr>
          <w:b/>
          <w:sz w:val="24"/>
          <w:szCs w:val="24"/>
        </w:rPr>
        <w:t>H G Carte Electric</w:t>
      </w:r>
      <w:r>
        <w:rPr>
          <w:b/>
          <w:sz w:val="24"/>
          <w:szCs w:val="24"/>
        </w:rPr>
        <w:tab/>
      </w:r>
      <w:r>
        <w:rPr>
          <w:b/>
          <w:sz w:val="24"/>
          <w:szCs w:val="24"/>
        </w:rPr>
        <w:tab/>
      </w:r>
      <w:r>
        <w:rPr>
          <w:b/>
          <w:sz w:val="24"/>
          <w:szCs w:val="24"/>
        </w:rPr>
        <w:tab/>
      </w:r>
      <w:r>
        <w:rPr>
          <w:b/>
          <w:sz w:val="24"/>
          <w:szCs w:val="24"/>
        </w:rPr>
        <w:tab/>
        <w:t>$29,550</w:t>
      </w:r>
    </w:p>
    <w:p w:rsidR="009D1F5C" w:rsidRDefault="009D1F5C" w:rsidP="009D1F5C">
      <w:pPr>
        <w:pStyle w:val="NoSpacing"/>
        <w:ind w:left="1080"/>
        <w:jc w:val="both"/>
        <w:rPr>
          <w:b/>
          <w:sz w:val="24"/>
          <w:szCs w:val="24"/>
        </w:rPr>
      </w:pPr>
      <w:r>
        <w:rPr>
          <w:b/>
          <w:sz w:val="24"/>
          <w:szCs w:val="24"/>
        </w:rPr>
        <w:t>Plateau Electric Inc.</w:t>
      </w:r>
      <w:r>
        <w:rPr>
          <w:b/>
          <w:sz w:val="24"/>
          <w:szCs w:val="24"/>
        </w:rPr>
        <w:tab/>
      </w:r>
      <w:r>
        <w:rPr>
          <w:b/>
          <w:sz w:val="24"/>
          <w:szCs w:val="24"/>
        </w:rPr>
        <w:tab/>
      </w:r>
      <w:r>
        <w:rPr>
          <w:b/>
          <w:sz w:val="24"/>
          <w:szCs w:val="24"/>
        </w:rPr>
        <w:tab/>
        <w:t>$35,600</w:t>
      </w:r>
    </w:p>
    <w:p w:rsidR="009D1F5C" w:rsidRDefault="009D1F5C" w:rsidP="009D1F5C">
      <w:pPr>
        <w:pStyle w:val="NoSpacing"/>
        <w:ind w:left="1080"/>
        <w:jc w:val="both"/>
        <w:rPr>
          <w:b/>
          <w:sz w:val="24"/>
          <w:szCs w:val="24"/>
        </w:rPr>
      </w:pPr>
      <w:r>
        <w:rPr>
          <w:b/>
          <w:sz w:val="24"/>
          <w:szCs w:val="24"/>
        </w:rPr>
        <w:t>RDP Electrical Services</w:t>
      </w:r>
      <w:r>
        <w:rPr>
          <w:b/>
          <w:sz w:val="24"/>
          <w:szCs w:val="24"/>
        </w:rPr>
        <w:tab/>
      </w:r>
      <w:r>
        <w:rPr>
          <w:b/>
          <w:sz w:val="24"/>
          <w:szCs w:val="24"/>
        </w:rPr>
        <w:tab/>
      </w:r>
      <w:r>
        <w:rPr>
          <w:b/>
          <w:sz w:val="24"/>
          <w:szCs w:val="24"/>
        </w:rPr>
        <w:tab/>
        <w:t>$24,92</w:t>
      </w:r>
      <w:r w:rsidR="00CF7704">
        <w:rPr>
          <w:b/>
          <w:sz w:val="24"/>
          <w:szCs w:val="24"/>
        </w:rPr>
        <w:t>1</w:t>
      </w:r>
    </w:p>
    <w:p w:rsidR="009D1F5C" w:rsidRDefault="009D1F5C" w:rsidP="00CF7704">
      <w:pPr>
        <w:pStyle w:val="NoSpacing"/>
        <w:jc w:val="both"/>
        <w:rPr>
          <w:b/>
          <w:i/>
          <w:sz w:val="24"/>
          <w:szCs w:val="24"/>
        </w:rPr>
      </w:pPr>
      <w:r>
        <w:rPr>
          <w:b/>
          <w:i/>
          <w:sz w:val="24"/>
          <w:szCs w:val="24"/>
        </w:rPr>
        <w:lastRenderedPageBreak/>
        <w:t>Council member Oxley made a motion to authorize the City Manager to make the award after reviewing specifications provided it is in budget.  Council member Coleman seconded the motion.  Motion carried unanimously.</w:t>
      </w:r>
    </w:p>
    <w:p w:rsidR="009D1F5C" w:rsidRDefault="009D1F5C" w:rsidP="009D1F5C">
      <w:pPr>
        <w:pStyle w:val="NoSpacing"/>
        <w:ind w:left="1080"/>
        <w:jc w:val="both"/>
        <w:rPr>
          <w:b/>
          <w:i/>
          <w:sz w:val="24"/>
          <w:szCs w:val="24"/>
        </w:rPr>
      </w:pPr>
    </w:p>
    <w:p w:rsidR="009D1F5C" w:rsidRDefault="009D1F5C" w:rsidP="00CF7704">
      <w:pPr>
        <w:pStyle w:val="NoSpacing"/>
        <w:jc w:val="both"/>
        <w:rPr>
          <w:b/>
          <w:i/>
          <w:sz w:val="24"/>
          <w:szCs w:val="24"/>
        </w:rPr>
      </w:pPr>
      <w:r>
        <w:rPr>
          <w:sz w:val="24"/>
          <w:szCs w:val="24"/>
        </w:rPr>
        <w:t xml:space="preserve">In conjunction with the purchase of the above items, the City Treasurer asked Council to consider financing the items.  She has checked with Bank of Mt. Hope, BB&amp;T and Chase with BB&amp;T having the lowest rate.  </w:t>
      </w:r>
      <w:r>
        <w:rPr>
          <w:b/>
          <w:i/>
          <w:sz w:val="24"/>
          <w:szCs w:val="24"/>
        </w:rPr>
        <w:t>Council member Oxley made a motion to authorize the finance of the bathroom to be installed at City Park, the two generator</w:t>
      </w:r>
      <w:r w:rsidR="00CF7704">
        <w:rPr>
          <w:b/>
          <w:i/>
          <w:sz w:val="24"/>
          <w:szCs w:val="24"/>
        </w:rPr>
        <w:t>s, and the plow truck with BB&amp;T.  Council member Atha seconded the motion.  Motion carried unanimously.</w:t>
      </w:r>
    </w:p>
    <w:p w:rsidR="00CF7704" w:rsidRDefault="00CF7704" w:rsidP="00CF7704">
      <w:pPr>
        <w:pStyle w:val="NoSpacing"/>
        <w:jc w:val="both"/>
        <w:rPr>
          <w:b/>
          <w:i/>
          <w:sz w:val="24"/>
          <w:szCs w:val="24"/>
        </w:rPr>
      </w:pPr>
    </w:p>
    <w:p w:rsidR="00CF7704" w:rsidRDefault="00CF7704" w:rsidP="00CF7704">
      <w:pPr>
        <w:pStyle w:val="NoSpacing"/>
        <w:jc w:val="both"/>
        <w:rPr>
          <w:b/>
          <w:i/>
          <w:sz w:val="24"/>
          <w:szCs w:val="24"/>
        </w:rPr>
      </w:pPr>
      <w:r>
        <w:rPr>
          <w:b/>
          <w:i/>
          <w:sz w:val="24"/>
          <w:szCs w:val="24"/>
        </w:rPr>
        <w:t>Council member Oxley made a motion to enter into executive session to discuss police personnel matters.  Council member Coleman seconded the motion.  Motion carried unanimously.</w:t>
      </w:r>
    </w:p>
    <w:p w:rsidR="00CF7704" w:rsidRDefault="00CF7704" w:rsidP="00CF7704">
      <w:pPr>
        <w:pStyle w:val="NoSpacing"/>
        <w:jc w:val="both"/>
        <w:rPr>
          <w:b/>
          <w:i/>
          <w:sz w:val="24"/>
          <w:szCs w:val="24"/>
        </w:rPr>
      </w:pPr>
    </w:p>
    <w:p w:rsidR="00A91E43" w:rsidRDefault="00CF7704" w:rsidP="00A91E43">
      <w:pPr>
        <w:pStyle w:val="NoSpacing"/>
        <w:jc w:val="both"/>
        <w:rPr>
          <w:sz w:val="24"/>
          <w:szCs w:val="24"/>
        </w:rPr>
      </w:pPr>
      <w:r>
        <w:rPr>
          <w:sz w:val="24"/>
          <w:szCs w:val="24"/>
        </w:rPr>
        <w:t>Upon return from executive session the Mayor announced the reason for the executive session was to discuss police personnel matters.  No action was taken.</w:t>
      </w:r>
    </w:p>
    <w:p w:rsidR="00CF7704" w:rsidRDefault="00CF7704" w:rsidP="00A91E43">
      <w:pPr>
        <w:pStyle w:val="NoSpacing"/>
        <w:jc w:val="both"/>
        <w:rPr>
          <w:sz w:val="24"/>
          <w:szCs w:val="24"/>
        </w:rPr>
      </w:pPr>
    </w:p>
    <w:p w:rsidR="00CF7704" w:rsidRDefault="00CF7704"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C94312" w:rsidRDefault="00A91E43" w:rsidP="00A91E43">
      <w:pPr>
        <w:pStyle w:val="NoSpacing"/>
        <w:jc w:val="both"/>
        <w:rPr>
          <w:sz w:val="24"/>
          <w:szCs w:val="24"/>
        </w:rPr>
      </w:pPr>
      <w:r>
        <w:rPr>
          <w:sz w:val="24"/>
          <w:szCs w:val="24"/>
        </w:rPr>
        <w:t>_______________________</w:t>
      </w:r>
      <w:r w:rsidR="00C94312">
        <w:rPr>
          <w:sz w:val="24"/>
          <w:szCs w:val="24"/>
        </w:rPr>
        <w:tab/>
      </w:r>
      <w:r w:rsidR="00C94312">
        <w:rPr>
          <w:sz w:val="24"/>
          <w:szCs w:val="24"/>
        </w:rPr>
        <w:tab/>
      </w:r>
      <w:r w:rsidR="00C94312">
        <w:rPr>
          <w:sz w:val="24"/>
          <w:szCs w:val="24"/>
        </w:rPr>
        <w:tab/>
        <w:t>_______________________</w:t>
      </w:r>
    </w:p>
    <w:p w:rsidR="00C94312" w:rsidRDefault="00A91E43" w:rsidP="00A91E43">
      <w:pPr>
        <w:pStyle w:val="NoSpacing"/>
        <w:jc w:val="both"/>
        <w:rPr>
          <w:sz w:val="24"/>
          <w:szCs w:val="24"/>
        </w:rPr>
      </w:pPr>
      <w:r>
        <w:rPr>
          <w:sz w:val="24"/>
          <w:szCs w:val="24"/>
        </w:rPr>
        <w:t xml:space="preserve">     </w:t>
      </w:r>
      <w:r w:rsidR="00C94312">
        <w:rPr>
          <w:sz w:val="24"/>
          <w:szCs w:val="24"/>
        </w:rPr>
        <w:t xml:space="preserve">          City Clerk</w:t>
      </w:r>
      <w:r w:rsidR="00C94312">
        <w:rPr>
          <w:sz w:val="24"/>
          <w:szCs w:val="24"/>
        </w:rPr>
        <w:tab/>
      </w:r>
      <w:r w:rsidR="00C94312">
        <w:rPr>
          <w:sz w:val="24"/>
          <w:szCs w:val="24"/>
        </w:rPr>
        <w:tab/>
      </w:r>
      <w:r w:rsidR="00C94312">
        <w:rPr>
          <w:sz w:val="24"/>
          <w:szCs w:val="24"/>
        </w:rPr>
        <w:tab/>
      </w:r>
      <w:r w:rsidR="00C94312">
        <w:rPr>
          <w:sz w:val="24"/>
          <w:szCs w:val="24"/>
        </w:rPr>
        <w:tab/>
        <w:t xml:space="preserve">                  Mayor</w:t>
      </w: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A91E43" w:rsidRDefault="00C94312" w:rsidP="00A91E43">
      <w:pPr>
        <w:pStyle w:val="NoSpacing"/>
        <w:jc w:val="both"/>
        <w:rPr>
          <w:sz w:val="24"/>
          <w:szCs w:val="24"/>
        </w:rPr>
      </w:pPr>
      <w:r>
        <w:rPr>
          <w:sz w:val="24"/>
          <w:szCs w:val="24"/>
        </w:rPr>
        <w:tab/>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A33" w:rsidRDefault="005D4A33" w:rsidP="007E0651">
      <w:pPr>
        <w:spacing w:after="0"/>
      </w:pPr>
      <w:r>
        <w:separator/>
      </w:r>
    </w:p>
  </w:endnote>
  <w:endnote w:type="continuationSeparator" w:id="0">
    <w:p w:rsidR="005D4A33" w:rsidRDefault="005D4A33"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9D1F5C" w:rsidRDefault="009D1F5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F7704">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F7704">
              <w:rPr>
                <w:b/>
                <w:noProof/>
              </w:rPr>
              <w:t>4</w:t>
            </w:r>
            <w:r>
              <w:rPr>
                <w:b/>
                <w:sz w:val="24"/>
                <w:szCs w:val="24"/>
              </w:rPr>
              <w:fldChar w:fldCharType="end"/>
            </w:r>
          </w:p>
        </w:sdtContent>
      </w:sdt>
    </w:sdtContent>
  </w:sdt>
  <w:p w:rsidR="009D1F5C" w:rsidRDefault="009D1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A33" w:rsidRDefault="005D4A33" w:rsidP="007E0651">
      <w:pPr>
        <w:spacing w:after="0"/>
      </w:pPr>
      <w:r>
        <w:separator/>
      </w:r>
    </w:p>
  </w:footnote>
  <w:footnote w:type="continuationSeparator" w:id="0">
    <w:p w:rsidR="005D4A33" w:rsidRDefault="005D4A33"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5C" w:rsidRDefault="009D1F5C" w:rsidP="00066154">
    <w:pPr>
      <w:pStyle w:val="Header"/>
      <w:tabs>
        <w:tab w:val="left" w:pos="2948"/>
        <w:tab w:val="left" w:pos="8626"/>
      </w:tabs>
    </w:pPr>
    <w:r>
      <w:t>September 16, 2013</w:t>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3CA3"/>
    <w:rsid w:val="00002018"/>
    <w:rsid w:val="0001217C"/>
    <w:rsid w:val="00021208"/>
    <w:rsid w:val="0003455B"/>
    <w:rsid w:val="0005285D"/>
    <w:rsid w:val="00057680"/>
    <w:rsid w:val="0006036B"/>
    <w:rsid w:val="00061866"/>
    <w:rsid w:val="00063032"/>
    <w:rsid w:val="00066154"/>
    <w:rsid w:val="000A132C"/>
    <w:rsid w:val="000E4D5B"/>
    <w:rsid w:val="000F7A26"/>
    <w:rsid w:val="0010286D"/>
    <w:rsid w:val="00125291"/>
    <w:rsid w:val="001528E1"/>
    <w:rsid w:val="00154AE2"/>
    <w:rsid w:val="00163893"/>
    <w:rsid w:val="00163AA8"/>
    <w:rsid w:val="00172484"/>
    <w:rsid w:val="0017464C"/>
    <w:rsid w:val="00180ED9"/>
    <w:rsid w:val="00181E13"/>
    <w:rsid w:val="001914C1"/>
    <w:rsid w:val="001A0758"/>
    <w:rsid w:val="001A4511"/>
    <w:rsid w:val="001A6AA5"/>
    <w:rsid w:val="001B3F35"/>
    <w:rsid w:val="001C4F19"/>
    <w:rsid w:val="001E68B8"/>
    <w:rsid w:val="00202516"/>
    <w:rsid w:val="0020303A"/>
    <w:rsid w:val="0022182C"/>
    <w:rsid w:val="00227A1A"/>
    <w:rsid w:val="00230E17"/>
    <w:rsid w:val="00240F24"/>
    <w:rsid w:val="00245F24"/>
    <w:rsid w:val="00246A12"/>
    <w:rsid w:val="0025297E"/>
    <w:rsid w:val="00255B8D"/>
    <w:rsid w:val="00256A30"/>
    <w:rsid w:val="002607A6"/>
    <w:rsid w:val="002649EE"/>
    <w:rsid w:val="00291951"/>
    <w:rsid w:val="002B6F0A"/>
    <w:rsid w:val="002C70B9"/>
    <w:rsid w:val="002E4471"/>
    <w:rsid w:val="00323389"/>
    <w:rsid w:val="0032416D"/>
    <w:rsid w:val="00325596"/>
    <w:rsid w:val="00355C02"/>
    <w:rsid w:val="00364EE5"/>
    <w:rsid w:val="003664C6"/>
    <w:rsid w:val="003678EB"/>
    <w:rsid w:val="00373052"/>
    <w:rsid w:val="00386248"/>
    <w:rsid w:val="0039066B"/>
    <w:rsid w:val="003A0809"/>
    <w:rsid w:val="003B5A57"/>
    <w:rsid w:val="003C6A45"/>
    <w:rsid w:val="003D194D"/>
    <w:rsid w:val="003D5DDB"/>
    <w:rsid w:val="003D6EEB"/>
    <w:rsid w:val="003E1AAA"/>
    <w:rsid w:val="0040288F"/>
    <w:rsid w:val="00404BE4"/>
    <w:rsid w:val="00410E14"/>
    <w:rsid w:val="00415038"/>
    <w:rsid w:val="00440B7B"/>
    <w:rsid w:val="00445FE1"/>
    <w:rsid w:val="00471D9E"/>
    <w:rsid w:val="00483C5D"/>
    <w:rsid w:val="0048553E"/>
    <w:rsid w:val="00490854"/>
    <w:rsid w:val="004959AD"/>
    <w:rsid w:val="00497CC5"/>
    <w:rsid w:val="004B1F02"/>
    <w:rsid w:val="004B3A4C"/>
    <w:rsid w:val="004C7E38"/>
    <w:rsid w:val="004D0485"/>
    <w:rsid w:val="004E68C8"/>
    <w:rsid w:val="004F08ED"/>
    <w:rsid w:val="004F6C23"/>
    <w:rsid w:val="00503602"/>
    <w:rsid w:val="005135CB"/>
    <w:rsid w:val="0053276F"/>
    <w:rsid w:val="00545070"/>
    <w:rsid w:val="00554B55"/>
    <w:rsid w:val="00563714"/>
    <w:rsid w:val="0058288D"/>
    <w:rsid w:val="005862D7"/>
    <w:rsid w:val="005A11EE"/>
    <w:rsid w:val="005A2E4A"/>
    <w:rsid w:val="005B6EFB"/>
    <w:rsid w:val="005D2594"/>
    <w:rsid w:val="005D35C2"/>
    <w:rsid w:val="005D4204"/>
    <w:rsid w:val="005D4A33"/>
    <w:rsid w:val="005E095D"/>
    <w:rsid w:val="005E292A"/>
    <w:rsid w:val="005E3CEA"/>
    <w:rsid w:val="005E43AA"/>
    <w:rsid w:val="00623888"/>
    <w:rsid w:val="00627A21"/>
    <w:rsid w:val="00636734"/>
    <w:rsid w:val="00646D8D"/>
    <w:rsid w:val="006507FA"/>
    <w:rsid w:val="0065293E"/>
    <w:rsid w:val="00661EA3"/>
    <w:rsid w:val="006751BC"/>
    <w:rsid w:val="00676810"/>
    <w:rsid w:val="00680FDA"/>
    <w:rsid w:val="0069413C"/>
    <w:rsid w:val="006A17DD"/>
    <w:rsid w:val="006A263C"/>
    <w:rsid w:val="006A4FFD"/>
    <w:rsid w:val="006A6230"/>
    <w:rsid w:val="006B59FB"/>
    <w:rsid w:val="006C08A0"/>
    <w:rsid w:val="006C3CA1"/>
    <w:rsid w:val="006E171D"/>
    <w:rsid w:val="006E4BCD"/>
    <w:rsid w:val="006E6587"/>
    <w:rsid w:val="0070326A"/>
    <w:rsid w:val="0071403A"/>
    <w:rsid w:val="00715CAA"/>
    <w:rsid w:val="00720A4B"/>
    <w:rsid w:val="007328AB"/>
    <w:rsid w:val="007415C7"/>
    <w:rsid w:val="00744380"/>
    <w:rsid w:val="0075659C"/>
    <w:rsid w:val="00757EFD"/>
    <w:rsid w:val="00767099"/>
    <w:rsid w:val="00770EA7"/>
    <w:rsid w:val="00772026"/>
    <w:rsid w:val="00773E76"/>
    <w:rsid w:val="007861A2"/>
    <w:rsid w:val="007A02B6"/>
    <w:rsid w:val="007A5A5E"/>
    <w:rsid w:val="007A6BD6"/>
    <w:rsid w:val="007B23E6"/>
    <w:rsid w:val="007B3B99"/>
    <w:rsid w:val="007B6B7A"/>
    <w:rsid w:val="007C1DDF"/>
    <w:rsid w:val="007C481A"/>
    <w:rsid w:val="007E0651"/>
    <w:rsid w:val="007E5E79"/>
    <w:rsid w:val="008107A1"/>
    <w:rsid w:val="00820F34"/>
    <w:rsid w:val="00821221"/>
    <w:rsid w:val="00821989"/>
    <w:rsid w:val="00823F04"/>
    <w:rsid w:val="00825352"/>
    <w:rsid w:val="008261E4"/>
    <w:rsid w:val="00836960"/>
    <w:rsid w:val="0085369E"/>
    <w:rsid w:val="00870845"/>
    <w:rsid w:val="00883BD7"/>
    <w:rsid w:val="00895B3C"/>
    <w:rsid w:val="008A4D5B"/>
    <w:rsid w:val="008A5B98"/>
    <w:rsid w:val="008B3B96"/>
    <w:rsid w:val="008C063D"/>
    <w:rsid w:val="008D4D84"/>
    <w:rsid w:val="008D502E"/>
    <w:rsid w:val="008E59DB"/>
    <w:rsid w:val="008F3833"/>
    <w:rsid w:val="008F67E1"/>
    <w:rsid w:val="009104E7"/>
    <w:rsid w:val="00911669"/>
    <w:rsid w:val="00922BCD"/>
    <w:rsid w:val="00936A5A"/>
    <w:rsid w:val="00942628"/>
    <w:rsid w:val="0095023E"/>
    <w:rsid w:val="00952CC2"/>
    <w:rsid w:val="0096563A"/>
    <w:rsid w:val="00965A83"/>
    <w:rsid w:val="0097554D"/>
    <w:rsid w:val="0098441F"/>
    <w:rsid w:val="0099541B"/>
    <w:rsid w:val="009A00EE"/>
    <w:rsid w:val="009C216B"/>
    <w:rsid w:val="009D089F"/>
    <w:rsid w:val="009D1F5C"/>
    <w:rsid w:val="009E7632"/>
    <w:rsid w:val="009F3CA3"/>
    <w:rsid w:val="009F78DC"/>
    <w:rsid w:val="00A10973"/>
    <w:rsid w:val="00A1567E"/>
    <w:rsid w:val="00A15931"/>
    <w:rsid w:val="00A22A43"/>
    <w:rsid w:val="00A240FC"/>
    <w:rsid w:val="00A35710"/>
    <w:rsid w:val="00A43B61"/>
    <w:rsid w:val="00A44B74"/>
    <w:rsid w:val="00A57880"/>
    <w:rsid w:val="00A63997"/>
    <w:rsid w:val="00A63A0F"/>
    <w:rsid w:val="00A64EF2"/>
    <w:rsid w:val="00A7281B"/>
    <w:rsid w:val="00A81C2A"/>
    <w:rsid w:val="00A85959"/>
    <w:rsid w:val="00A91CC0"/>
    <w:rsid w:val="00A91E43"/>
    <w:rsid w:val="00AC0AD7"/>
    <w:rsid w:val="00AD3803"/>
    <w:rsid w:val="00AD6719"/>
    <w:rsid w:val="00B03B6C"/>
    <w:rsid w:val="00B07802"/>
    <w:rsid w:val="00B1307B"/>
    <w:rsid w:val="00B26EA8"/>
    <w:rsid w:val="00B33A18"/>
    <w:rsid w:val="00B37C0D"/>
    <w:rsid w:val="00B426D9"/>
    <w:rsid w:val="00B435D4"/>
    <w:rsid w:val="00B4396F"/>
    <w:rsid w:val="00B60D7D"/>
    <w:rsid w:val="00B70508"/>
    <w:rsid w:val="00BA008B"/>
    <w:rsid w:val="00BA4CE6"/>
    <w:rsid w:val="00BB38CC"/>
    <w:rsid w:val="00BC43F1"/>
    <w:rsid w:val="00BE7A6F"/>
    <w:rsid w:val="00BF0C69"/>
    <w:rsid w:val="00C22668"/>
    <w:rsid w:val="00C41930"/>
    <w:rsid w:val="00C453BC"/>
    <w:rsid w:val="00C47FF1"/>
    <w:rsid w:val="00C53C46"/>
    <w:rsid w:val="00C63AC4"/>
    <w:rsid w:val="00C907E7"/>
    <w:rsid w:val="00C92E34"/>
    <w:rsid w:val="00C94312"/>
    <w:rsid w:val="00C9662C"/>
    <w:rsid w:val="00CA2294"/>
    <w:rsid w:val="00CB34F7"/>
    <w:rsid w:val="00CC1EC6"/>
    <w:rsid w:val="00CD3AF4"/>
    <w:rsid w:val="00CE565F"/>
    <w:rsid w:val="00CE6855"/>
    <w:rsid w:val="00CE6AFB"/>
    <w:rsid w:val="00CF7704"/>
    <w:rsid w:val="00D10A70"/>
    <w:rsid w:val="00D24236"/>
    <w:rsid w:val="00D45529"/>
    <w:rsid w:val="00D744D1"/>
    <w:rsid w:val="00D90388"/>
    <w:rsid w:val="00D96394"/>
    <w:rsid w:val="00D97933"/>
    <w:rsid w:val="00DA7C33"/>
    <w:rsid w:val="00DE123F"/>
    <w:rsid w:val="00DE7B0F"/>
    <w:rsid w:val="00DF0C61"/>
    <w:rsid w:val="00E156B2"/>
    <w:rsid w:val="00E20EE0"/>
    <w:rsid w:val="00E24EC9"/>
    <w:rsid w:val="00E4386B"/>
    <w:rsid w:val="00E4409B"/>
    <w:rsid w:val="00E54F63"/>
    <w:rsid w:val="00E7029F"/>
    <w:rsid w:val="00E810B8"/>
    <w:rsid w:val="00E82823"/>
    <w:rsid w:val="00E91BFC"/>
    <w:rsid w:val="00E93800"/>
    <w:rsid w:val="00EB74D7"/>
    <w:rsid w:val="00EC2CB5"/>
    <w:rsid w:val="00EC3072"/>
    <w:rsid w:val="00ED2F80"/>
    <w:rsid w:val="00F00B8E"/>
    <w:rsid w:val="00F22A74"/>
    <w:rsid w:val="00F237DE"/>
    <w:rsid w:val="00F33305"/>
    <w:rsid w:val="00F51E7B"/>
    <w:rsid w:val="00F7404C"/>
    <w:rsid w:val="00F76C68"/>
    <w:rsid w:val="00F80C2F"/>
    <w:rsid w:val="00F852E6"/>
    <w:rsid w:val="00F900C5"/>
    <w:rsid w:val="00F92DE5"/>
    <w:rsid w:val="00F96ED4"/>
    <w:rsid w:val="00FA6770"/>
    <w:rsid w:val="00FB1052"/>
    <w:rsid w:val="00FB55D8"/>
    <w:rsid w:val="00FB7F9B"/>
    <w:rsid w:val="00FD0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Damita Johnson</cp:lastModifiedBy>
  <cp:revision>7</cp:revision>
  <cp:lastPrinted>2012-11-19T20:08:00Z</cp:lastPrinted>
  <dcterms:created xsi:type="dcterms:W3CDTF">2013-10-02T15:07:00Z</dcterms:created>
  <dcterms:modified xsi:type="dcterms:W3CDTF">2013-10-03T02:04:00Z</dcterms:modified>
</cp:coreProperties>
</file>