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1E2B" w14:textId="41FD66B2" w:rsidR="00BD77AD" w:rsidRPr="00BD77AD" w:rsidRDefault="00BD77AD" w:rsidP="00BD77AD">
      <w:pPr>
        <w:pBdr>
          <w:bottom w:val="single" w:sz="12" w:space="1" w:color="auto"/>
        </w:pBdr>
        <w:spacing w:line="240" w:lineRule="auto"/>
        <w:contextualSpacing/>
        <w:jc w:val="center"/>
        <w:rPr>
          <w:rFonts w:ascii="Century" w:hAnsi="Century" w:cs="Arial"/>
          <w:b/>
          <w:bCs/>
          <w:noProof/>
          <w:sz w:val="28"/>
          <w:szCs w:val="28"/>
        </w:rPr>
      </w:pPr>
      <w:r w:rsidRPr="00BD77AD">
        <w:rPr>
          <w:rFonts w:ascii="Century" w:hAnsi="Century" w:cs="Arial"/>
          <w:b/>
          <w:bCs/>
          <w:noProof/>
          <w:sz w:val="28"/>
          <w:szCs w:val="28"/>
        </w:rPr>
        <w:t>Oak Hill Sanitary Board</w:t>
      </w:r>
    </w:p>
    <w:p w14:paraId="26A96348" w14:textId="050FBB53" w:rsidR="00BD77AD" w:rsidRDefault="00770B69" w:rsidP="00BD77AD">
      <w:pPr>
        <w:pBdr>
          <w:bottom w:val="single" w:sz="12" w:space="1" w:color="auto"/>
        </w:pBdr>
        <w:spacing w:line="240" w:lineRule="auto"/>
        <w:contextualSpacing/>
        <w:rPr>
          <w:rFonts w:ascii="Arial" w:hAnsi="Arial" w:cs="Arial"/>
          <w:b/>
          <w:bCs/>
          <w:sz w:val="24"/>
          <w:szCs w:val="24"/>
        </w:rPr>
        <w:sectPr w:rsidR="00BD77AD" w:rsidSect="00BD77AD">
          <w:type w:val="continuous"/>
          <w:pgSz w:w="12240" w:h="15840"/>
          <w:pgMar w:top="720" w:right="720" w:bottom="720" w:left="720" w:header="720" w:footer="720" w:gutter="0"/>
          <w:cols w:space="720"/>
          <w:docGrid w:linePitch="360"/>
        </w:sectPr>
      </w:pPr>
      <w:r>
        <w:rPr>
          <w:rFonts w:ascii="Arial" w:hAnsi="Arial" w:cs="Arial"/>
          <w:b/>
          <w:bCs/>
          <w:noProof/>
          <w:sz w:val="24"/>
          <w:szCs w:val="24"/>
        </w:rPr>
        <w:drawing>
          <wp:anchor distT="0" distB="0" distL="114300" distR="114300" simplePos="0" relativeHeight="251658240" behindDoc="1" locked="0" layoutInCell="1" allowOverlap="1" wp14:anchorId="39D19EB6" wp14:editId="72AB09A1">
            <wp:simplePos x="0" y="0"/>
            <wp:positionH relativeFrom="page">
              <wp:posOffset>3429000</wp:posOffset>
            </wp:positionH>
            <wp:positionV relativeFrom="paragraph">
              <wp:posOffset>-4445</wp:posOffset>
            </wp:positionV>
            <wp:extent cx="914400" cy="7537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OH_Logo_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753745"/>
                    </a:xfrm>
                    <a:prstGeom prst="rect">
                      <a:avLst/>
                    </a:prstGeom>
                  </pic:spPr>
                </pic:pic>
              </a:graphicData>
            </a:graphic>
            <wp14:sizeRelH relativeFrom="margin">
              <wp14:pctWidth>0</wp14:pctWidth>
            </wp14:sizeRelH>
            <wp14:sizeRelV relativeFrom="margin">
              <wp14:pctHeight>0</wp14:pctHeight>
            </wp14:sizeRelV>
          </wp:anchor>
        </w:drawing>
      </w:r>
    </w:p>
    <w:p w14:paraId="58BC7FB9" w14:textId="73298394" w:rsidR="00BD77AD" w:rsidRDefault="00BD77AD" w:rsidP="00BD77AD">
      <w:pPr>
        <w:tabs>
          <w:tab w:val="left" w:pos="1440"/>
          <w:tab w:val="left" w:pos="8460"/>
        </w:tabs>
        <w:spacing w:line="240" w:lineRule="auto"/>
        <w:contextualSpacing/>
        <w:rPr>
          <w:rFonts w:ascii="Century" w:hAnsi="Century" w:cs="Arial"/>
          <w:sz w:val="16"/>
          <w:szCs w:val="16"/>
        </w:rPr>
      </w:pPr>
      <w:r>
        <w:rPr>
          <w:rFonts w:ascii="Century" w:hAnsi="Century" w:cs="Arial"/>
          <w:sz w:val="16"/>
          <w:szCs w:val="16"/>
        </w:rPr>
        <w:t>100 Kelly Avenue</w:t>
      </w:r>
      <w:r>
        <w:rPr>
          <w:rFonts w:ascii="Century" w:hAnsi="Century" w:cs="Arial"/>
          <w:sz w:val="16"/>
          <w:szCs w:val="16"/>
        </w:rPr>
        <w:tab/>
      </w:r>
      <w:r>
        <w:rPr>
          <w:rFonts w:ascii="Century" w:hAnsi="Century" w:cs="Arial"/>
          <w:sz w:val="16"/>
          <w:szCs w:val="16"/>
        </w:rPr>
        <w:tab/>
        <w:t>Mailing Address</w:t>
      </w:r>
    </w:p>
    <w:p w14:paraId="3E910391" w14:textId="7BC2C92F" w:rsidR="00BD77AD" w:rsidRDefault="00BD77AD" w:rsidP="00BD77AD">
      <w:pPr>
        <w:tabs>
          <w:tab w:val="left" w:pos="1440"/>
          <w:tab w:val="left" w:pos="8460"/>
        </w:tabs>
        <w:spacing w:line="240" w:lineRule="auto"/>
        <w:contextualSpacing/>
        <w:rPr>
          <w:rFonts w:ascii="Century" w:hAnsi="Century" w:cs="Arial"/>
          <w:sz w:val="16"/>
          <w:szCs w:val="16"/>
        </w:rPr>
      </w:pPr>
      <w:r>
        <w:rPr>
          <w:rFonts w:ascii="Century" w:hAnsi="Century" w:cs="Arial"/>
          <w:sz w:val="16"/>
          <w:szCs w:val="16"/>
        </w:rPr>
        <w:t>Oak Hill, WV 25901</w:t>
      </w:r>
      <w:r>
        <w:rPr>
          <w:rFonts w:ascii="Century" w:hAnsi="Century" w:cs="Arial"/>
          <w:sz w:val="16"/>
          <w:szCs w:val="16"/>
        </w:rPr>
        <w:tab/>
        <w:t>P.O. Box 1245</w:t>
      </w:r>
    </w:p>
    <w:p w14:paraId="0DADF66C" w14:textId="7AAD18E4" w:rsidR="00BD77AD" w:rsidRDefault="00BD77AD" w:rsidP="00BD77AD">
      <w:pPr>
        <w:tabs>
          <w:tab w:val="left" w:pos="1440"/>
          <w:tab w:val="left" w:pos="8460"/>
        </w:tabs>
        <w:spacing w:line="240" w:lineRule="auto"/>
        <w:contextualSpacing/>
        <w:rPr>
          <w:rFonts w:ascii="Century" w:hAnsi="Century" w:cs="Arial"/>
          <w:sz w:val="16"/>
          <w:szCs w:val="16"/>
        </w:rPr>
      </w:pPr>
      <w:r>
        <w:rPr>
          <w:rFonts w:ascii="Century" w:hAnsi="Century" w:cs="Arial"/>
          <w:sz w:val="16"/>
          <w:szCs w:val="16"/>
        </w:rPr>
        <w:t>Phone: (304) 469-3186</w:t>
      </w:r>
      <w:r>
        <w:rPr>
          <w:rFonts w:ascii="Century" w:hAnsi="Century" w:cs="Arial"/>
          <w:sz w:val="16"/>
          <w:szCs w:val="16"/>
        </w:rPr>
        <w:tab/>
        <w:t>Oak Hill, WV 25901</w:t>
      </w:r>
    </w:p>
    <w:p w14:paraId="4F741EF4" w14:textId="1304C928" w:rsidR="00BD77AD" w:rsidRDefault="00BD77AD" w:rsidP="00BD77AD">
      <w:pPr>
        <w:tabs>
          <w:tab w:val="left" w:pos="1440"/>
          <w:tab w:val="left" w:pos="8460"/>
        </w:tabs>
        <w:spacing w:line="240" w:lineRule="auto"/>
        <w:contextualSpacing/>
        <w:rPr>
          <w:rFonts w:ascii="Century" w:hAnsi="Century" w:cs="Arial"/>
          <w:sz w:val="16"/>
          <w:szCs w:val="16"/>
        </w:rPr>
      </w:pPr>
      <w:r>
        <w:rPr>
          <w:rFonts w:ascii="Century" w:hAnsi="Century" w:cs="Arial"/>
          <w:sz w:val="16"/>
          <w:szCs w:val="16"/>
        </w:rPr>
        <w:t>Fax: (304) 469-</w:t>
      </w:r>
      <w:r w:rsidR="00266C87">
        <w:rPr>
          <w:rFonts w:ascii="Century" w:hAnsi="Century" w:cs="Arial"/>
          <w:sz w:val="16"/>
          <w:szCs w:val="16"/>
        </w:rPr>
        <w:t>4599</w:t>
      </w:r>
      <w:r>
        <w:rPr>
          <w:rFonts w:ascii="Century" w:hAnsi="Century" w:cs="Arial"/>
          <w:sz w:val="16"/>
          <w:szCs w:val="16"/>
        </w:rPr>
        <w:tab/>
        <w:t>Email: cityohsb@oakhillwv.gov</w:t>
      </w:r>
    </w:p>
    <w:p w14:paraId="76F6CA1B" w14:textId="1D872021" w:rsidR="00BD77AD" w:rsidRDefault="00BD77AD" w:rsidP="00BD77AD">
      <w:pPr>
        <w:tabs>
          <w:tab w:val="left" w:pos="1440"/>
          <w:tab w:val="left" w:pos="8460"/>
        </w:tabs>
        <w:spacing w:line="240" w:lineRule="auto"/>
        <w:contextualSpacing/>
        <w:jc w:val="center"/>
        <w:rPr>
          <w:rFonts w:ascii="Century" w:hAnsi="Century" w:cs="Arial"/>
          <w:sz w:val="16"/>
          <w:szCs w:val="16"/>
        </w:rPr>
      </w:pPr>
    </w:p>
    <w:p w14:paraId="63E84337" w14:textId="111D2434" w:rsidR="00BD77AD" w:rsidRDefault="00BD77AD" w:rsidP="00BD77AD">
      <w:pPr>
        <w:pBdr>
          <w:bottom w:val="single" w:sz="12" w:space="1" w:color="auto"/>
        </w:pBdr>
        <w:tabs>
          <w:tab w:val="left" w:pos="1440"/>
          <w:tab w:val="left" w:pos="7920"/>
        </w:tabs>
        <w:spacing w:line="240" w:lineRule="auto"/>
        <w:contextualSpacing/>
        <w:jc w:val="center"/>
        <w:rPr>
          <w:rFonts w:ascii="Century" w:hAnsi="Century" w:cs="Arial"/>
          <w:sz w:val="16"/>
          <w:szCs w:val="16"/>
        </w:rPr>
      </w:pPr>
      <w:r>
        <w:rPr>
          <w:rFonts w:ascii="Century" w:hAnsi="Century" w:cs="Arial"/>
          <w:sz w:val="16"/>
          <w:szCs w:val="16"/>
        </w:rPr>
        <w:t>www.oakhillwv.gov/sewer-utility</w:t>
      </w:r>
    </w:p>
    <w:p w14:paraId="73AF7493" w14:textId="77777777" w:rsidR="00BD77AD" w:rsidRDefault="00BD77AD" w:rsidP="00BD77AD">
      <w:pPr>
        <w:pBdr>
          <w:bottom w:val="single" w:sz="12" w:space="1" w:color="auto"/>
        </w:pBdr>
        <w:tabs>
          <w:tab w:val="left" w:pos="1440"/>
          <w:tab w:val="left" w:pos="7920"/>
        </w:tabs>
        <w:spacing w:line="240" w:lineRule="auto"/>
        <w:contextualSpacing/>
        <w:jc w:val="center"/>
        <w:rPr>
          <w:rFonts w:ascii="Century" w:hAnsi="Century" w:cs="Arial"/>
          <w:sz w:val="16"/>
          <w:szCs w:val="16"/>
        </w:rPr>
      </w:pPr>
    </w:p>
    <w:p w14:paraId="1A7A948B" w14:textId="66F73849" w:rsidR="00BD77AD" w:rsidRDefault="00BD77AD" w:rsidP="00BD77AD">
      <w:pPr>
        <w:tabs>
          <w:tab w:val="left" w:pos="1440"/>
          <w:tab w:val="left" w:pos="7920"/>
        </w:tabs>
        <w:spacing w:line="240" w:lineRule="auto"/>
        <w:contextualSpacing/>
        <w:jc w:val="center"/>
        <w:rPr>
          <w:rFonts w:ascii="Century" w:hAnsi="Century" w:cs="Arial"/>
          <w:sz w:val="16"/>
          <w:szCs w:val="16"/>
        </w:rPr>
      </w:pPr>
      <w:r>
        <w:rPr>
          <w:rFonts w:ascii="Century" w:hAnsi="Century" w:cs="Arial"/>
          <w:sz w:val="16"/>
          <w:szCs w:val="16"/>
        </w:rPr>
        <w:softHyphen/>
      </w:r>
    </w:p>
    <w:p w14:paraId="353730BF" w14:textId="56EF6978" w:rsidR="00BD77AD" w:rsidRDefault="00D76C3E" w:rsidP="00BD77AD">
      <w:pPr>
        <w:tabs>
          <w:tab w:val="left" w:pos="1440"/>
          <w:tab w:val="left" w:pos="7920"/>
        </w:tabs>
        <w:spacing w:line="240" w:lineRule="auto"/>
        <w:contextualSpacing/>
        <w:jc w:val="center"/>
        <w:rPr>
          <w:rFonts w:ascii="Arial" w:hAnsi="Arial" w:cs="Arial"/>
          <w:b/>
          <w:bCs/>
          <w:sz w:val="28"/>
          <w:szCs w:val="28"/>
        </w:rPr>
      </w:pPr>
      <w:r>
        <w:rPr>
          <w:rFonts w:ascii="Arial" w:hAnsi="Arial" w:cs="Arial"/>
          <w:b/>
          <w:bCs/>
          <w:sz w:val="28"/>
          <w:szCs w:val="28"/>
        </w:rPr>
        <w:t>ACH Authorization Form</w:t>
      </w:r>
    </w:p>
    <w:p w14:paraId="7F174893" w14:textId="39AE02AD" w:rsidR="00BD77AD" w:rsidRDefault="00BD77AD" w:rsidP="00BD77AD">
      <w:pPr>
        <w:tabs>
          <w:tab w:val="left" w:pos="1440"/>
          <w:tab w:val="left" w:pos="7920"/>
        </w:tabs>
        <w:rPr>
          <w:rFonts w:ascii="Arial" w:hAnsi="Arial" w:cs="Arial"/>
          <w:b/>
          <w:bCs/>
          <w:sz w:val="16"/>
          <w:szCs w:val="16"/>
        </w:rPr>
      </w:pPr>
    </w:p>
    <w:p w14:paraId="043B12AD" w14:textId="7630068B" w:rsidR="00D76C3E" w:rsidRDefault="00D76C3E" w:rsidP="00D76C3E">
      <w:pPr>
        <w:ind w:firstLine="720"/>
        <w:contextualSpacing/>
        <w:rPr>
          <w:rFonts w:ascii="Arial" w:hAnsi="Arial" w:cs="Arial"/>
        </w:rPr>
      </w:pPr>
      <w:r>
        <w:rPr>
          <w:rFonts w:ascii="Arial" w:hAnsi="Arial" w:cs="Arial"/>
        </w:rPr>
        <w:t>You can now schedule an automatic, recurring payment from your bank account.  This draft will be initiated by the Oak Hill Sanitary Board on the 6</w:t>
      </w:r>
      <w:r w:rsidRPr="00D76C3E">
        <w:rPr>
          <w:rFonts w:ascii="Arial" w:hAnsi="Arial" w:cs="Arial"/>
          <w:vertAlign w:val="superscript"/>
        </w:rPr>
        <w:t>th</w:t>
      </w:r>
      <w:r>
        <w:rPr>
          <w:rFonts w:ascii="Arial" w:hAnsi="Arial" w:cs="Arial"/>
        </w:rPr>
        <w:t xml:space="preserve"> of each month (this date is not </w:t>
      </w:r>
      <w:r w:rsidR="00154F47">
        <w:rPr>
          <w:rFonts w:ascii="Arial" w:hAnsi="Arial" w:cs="Arial"/>
        </w:rPr>
        <w:t>flexible or adjustable</w:t>
      </w:r>
      <w:r>
        <w:rPr>
          <w:rFonts w:ascii="Arial" w:hAnsi="Arial" w:cs="Arial"/>
        </w:rPr>
        <w:t>).  If you would like to take advantage of this service, please fill out the form below and return it to us in the enclosed envelope.  You may also go to our website at oakhillwv.gov/sewer-utility and complete the form.  Please call (304)469-3186 with any questions.</w:t>
      </w:r>
    </w:p>
    <w:p w14:paraId="5C46B0CC" w14:textId="77777777" w:rsidR="00D76C3E" w:rsidRDefault="00D76C3E" w:rsidP="00D76C3E">
      <w:pPr>
        <w:pBdr>
          <w:bottom w:val="single" w:sz="12" w:space="1" w:color="auto"/>
        </w:pBdr>
        <w:ind w:firstLine="720"/>
        <w:contextualSpacing/>
        <w:rPr>
          <w:rFonts w:ascii="Arial" w:hAnsi="Arial" w:cs="Arial"/>
        </w:rPr>
      </w:pPr>
    </w:p>
    <w:p w14:paraId="07BEA69E" w14:textId="26CCE444" w:rsidR="00C062CD" w:rsidRDefault="00C062CD" w:rsidP="00D33DEB">
      <w:pPr>
        <w:tabs>
          <w:tab w:val="left" w:pos="5220"/>
        </w:tabs>
        <w:rPr>
          <w:rFonts w:ascii="Arial" w:hAnsi="Arial" w:cs="Arial"/>
          <w:sz w:val="18"/>
          <w:szCs w:val="18"/>
        </w:rPr>
      </w:pPr>
    </w:p>
    <w:p w14:paraId="1D5DD807" w14:textId="2B78034D" w:rsidR="00C062CD" w:rsidRDefault="00C062CD" w:rsidP="00F52243">
      <w:pPr>
        <w:tabs>
          <w:tab w:val="left" w:pos="5220"/>
        </w:tabs>
        <w:jc w:val="center"/>
        <w:rPr>
          <w:rFonts w:ascii="Arial" w:hAnsi="Arial" w:cs="Arial"/>
          <w:b/>
          <w:bCs/>
          <w:i/>
          <w:iCs/>
        </w:rPr>
      </w:pPr>
      <w:r w:rsidRPr="00F52243">
        <w:rPr>
          <w:rFonts w:ascii="Arial" w:hAnsi="Arial" w:cs="Arial"/>
          <w:b/>
          <w:bCs/>
          <w:i/>
          <w:iCs/>
        </w:rPr>
        <w:t xml:space="preserve">Please complete the following </w:t>
      </w:r>
      <w:r w:rsidR="00DC5283" w:rsidRPr="00F52243">
        <w:rPr>
          <w:rFonts w:ascii="Arial" w:hAnsi="Arial" w:cs="Arial"/>
          <w:b/>
          <w:bCs/>
          <w:i/>
          <w:iCs/>
        </w:rPr>
        <w:t>information in neat, legible print.</w:t>
      </w:r>
    </w:p>
    <w:p w14:paraId="36235DBE" w14:textId="77777777" w:rsidR="00154F47" w:rsidRPr="00F52243" w:rsidRDefault="00154F47" w:rsidP="00F52243">
      <w:pPr>
        <w:tabs>
          <w:tab w:val="left" w:pos="5220"/>
        </w:tabs>
        <w:jc w:val="center"/>
        <w:rPr>
          <w:rFonts w:ascii="Arial" w:hAnsi="Arial" w:cs="Arial"/>
          <w:b/>
          <w:bCs/>
          <w:i/>
          <w:iCs/>
        </w:rPr>
      </w:pPr>
    </w:p>
    <w:p w14:paraId="1BE05AF2" w14:textId="1811A21B" w:rsidR="00780600" w:rsidRPr="00C062CD" w:rsidRDefault="00D33DEB" w:rsidP="00F52243">
      <w:pPr>
        <w:tabs>
          <w:tab w:val="left" w:pos="5220"/>
        </w:tabs>
        <w:spacing w:line="480" w:lineRule="auto"/>
        <w:contextualSpacing/>
        <w:rPr>
          <w:rFonts w:ascii="Arial" w:hAnsi="Arial" w:cs="Arial"/>
        </w:rPr>
      </w:pPr>
      <w:r w:rsidRPr="00F52243">
        <w:rPr>
          <w:rFonts w:ascii="Arial" w:hAnsi="Arial" w:cs="Arial"/>
          <w:i/>
          <w:iCs/>
          <w:noProof/>
        </w:rPr>
        <mc:AlternateContent>
          <mc:Choice Requires="wps">
            <w:drawing>
              <wp:anchor distT="0" distB="0" distL="114300" distR="114300" simplePos="0" relativeHeight="251665408" behindDoc="0" locked="0" layoutInCell="1" allowOverlap="1" wp14:anchorId="60250089" wp14:editId="75FE7952">
                <wp:simplePos x="0" y="0"/>
                <wp:positionH relativeFrom="column">
                  <wp:posOffset>1123950</wp:posOffset>
                </wp:positionH>
                <wp:positionV relativeFrom="paragraph">
                  <wp:posOffset>172085</wp:posOffset>
                </wp:positionV>
                <wp:extent cx="53035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303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99D9A"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3.55pt" to="506.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" strokecolor="black [3213]" strokeweight=".5pt">
                <v:stroke joinstyle="miter"/>
              </v:line>
            </w:pict>
          </mc:Fallback>
        </mc:AlternateContent>
      </w:r>
      <w:r w:rsidR="00780600" w:rsidRPr="00F52243">
        <w:rPr>
          <w:rFonts w:ascii="Arial" w:hAnsi="Arial" w:cs="Arial"/>
          <w:i/>
          <w:iCs/>
        </w:rPr>
        <w:t>A</w:t>
      </w:r>
      <w:r w:rsidRPr="00F52243">
        <w:rPr>
          <w:rFonts w:ascii="Arial" w:hAnsi="Arial" w:cs="Arial"/>
          <w:i/>
          <w:iCs/>
        </w:rPr>
        <w:t>pplicant</w:t>
      </w:r>
      <w:r w:rsidR="004A4126">
        <w:rPr>
          <w:rFonts w:ascii="Arial" w:hAnsi="Arial" w:cs="Arial"/>
          <w:i/>
          <w:iCs/>
        </w:rPr>
        <w:t>(s)</w:t>
      </w:r>
      <w:r w:rsidR="00780600" w:rsidRPr="00F52243">
        <w:rPr>
          <w:rFonts w:ascii="Arial" w:hAnsi="Arial" w:cs="Arial"/>
          <w:i/>
          <w:iCs/>
        </w:rPr>
        <w:t xml:space="preserve"> Name</w:t>
      </w:r>
      <w:r w:rsidR="00780600" w:rsidRPr="00C062CD">
        <w:rPr>
          <w:rFonts w:ascii="Arial" w:hAnsi="Arial" w:cs="Arial"/>
        </w:rPr>
        <w:t>:</w:t>
      </w:r>
      <w:r w:rsidRPr="00C062CD">
        <w:rPr>
          <w:rFonts w:ascii="Arial" w:hAnsi="Arial" w:cs="Arial"/>
        </w:rPr>
        <w:tab/>
      </w:r>
    </w:p>
    <w:p w14:paraId="33633E87" w14:textId="2AA20BDC" w:rsidR="00DE2114" w:rsidRDefault="00DE2114" w:rsidP="00F52243">
      <w:pPr>
        <w:tabs>
          <w:tab w:val="left" w:pos="6480"/>
        </w:tabs>
        <w:spacing w:after="0" w:line="480" w:lineRule="auto"/>
        <w:contextualSpacing/>
        <w:rPr>
          <w:rFonts w:ascii="Arial" w:hAnsi="Arial" w:cs="Arial"/>
        </w:rPr>
      </w:pPr>
      <w:r w:rsidRPr="00F52243">
        <w:rPr>
          <w:rFonts w:ascii="Arial" w:hAnsi="Arial" w:cs="Arial"/>
          <w:i/>
          <w:iCs/>
          <w:noProof/>
        </w:rPr>
        <mc:AlternateContent>
          <mc:Choice Requires="wps">
            <w:drawing>
              <wp:anchor distT="0" distB="0" distL="114300" distR="114300" simplePos="0" relativeHeight="251669504" behindDoc="0" locked="0" layoutInCell="1" allowOverlap="1" wp14:anchorId="0D8E0C1B" wp14:editId="60ECD1F9">
                <wp:simplePos x="0" y="0"/>
                <wp:positionH relativeFrom="column">
                  <wp:posOffset>619125</wp:posOffset>
                </wp:positionH>
                <wp:positionV relativeFrom="paragraph">
                  <wp:posOffset>172085</wp:posOffset>
                </wp:positionV>
                <wp:extent cx="58521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52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608D5"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13.55pt" to="509.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" strokecolor="black [3213]" strokeweight=".5pt">
                <v:stroke joinstyle="miter"/>
              </v:line>
            </w:pict>
          </mc:Fallback>
        </mc:AlternateContent>
      </w:r>
      <w:r w:rsidR="00C062CD" w:rsidRPr="00F52243">
        <w:rPr>
          <w:rFonts w:ascii="Arial" w:hAnsi="Arial" w:cs="Arial"/>
          <w:i/>
          <w:iCs/>
        </w:rPr>
        <w:t>Address</w:t>
      </w:r>
      <w:r w:rsidR="00780600" w:rsidRPr="00C062CD">
        <w:rPr>
          <w:rFonts w:ascii="Arial" w:hAnsi="Arial" w:cs="Arial"/>
        </w:rPr>
        <w:t>:</w:t>
      </w:r>
      <w:r>
        <w:rPr>
          <w:rFonts w:ascii="Arial" w:hAnsi="Arial" w:cs="Arial"/>
        </w:rPr>
        <w:t xml:space="preserve">    </w:t>
      </w:r>
      <w:r w:rsidR="00D33DEB" w:rsidRPr="00C062CD">
        <w:rPr>
          <w:rFonts w:ascii="Arial" w:hAnsi="Arial" w:cs="Arial"/>
        </w:rPr>
        <w:tab/>
      </w:r>
    </w:p>
    <w:p w14:paraId="3B8A5A72" w14:textId="640C1CD2" w:rsidR="00623084" w:rsidRPr="00F52243" w:rsidRDefault="00D33DEB" w:rsidP="00F52243">
      <w:pPr>
        <w:tabs>
          <w:tab w:val="left" w:pos="6480"/>
        </w:tabs>
        <w:spacing w:line="480" w:lineRule="auto"/>
        <w:contextualSpacing/>
        <w:rPr>
          <w:rFonts w:ascii="Arial" w:hAnsi="Arial" w:cs="Arial"/>
          <w:i/>
          <w:iCs/>
        </w:rPr>
      </w:pPr>
      <w:r w:rsidRPr="00F52243">
        <w:rPr>
          <w:rFonts w:ascii="Arial" w:hAnsi="Arial" w:cs="Arial"/>
          <w:i/>
          <w:iCs/>
          <w:noProof/>
        </w:rPr>
        <mc:AlternateContent>
          <mc:Choice Requires="wps">
            <w:drawing>
              <wp:anchor distT="0" distB="0" distL="114300" distR="114300" simplePos="0" relativeHeight="251673600" behindDoc="0" locked="0" layoutInCell="1" allowOverlap="1" wp14:anchorId="227B2756" wp14:editId="3A260A6B">
                <wp:simplePos x="0" y="0"/>
                <wp:positionH relativeFrom="column">
                  <wp:posOffset>1638300</wp:posOffset>
                </wp:positionH>
                <wp:positionV relativeFrom="paragraph">
                  <wp:posOffset>169545</wp:posOffset>
                </wp:positionV>
                <wp:extent cx="48463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846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0BFF5"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3.35pt" to="510.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" strokecolor="black [3213]" strokeweight=".5pt">
                <v:stroke joinstyle="miter"/>
              </v:line>
            </w:pict>
          </mc:Fallback>
        </mc:AlternateContent>
      </w:r>
      <w:r w:rsidR="00DE2114" w:rsidRPr="00F52243">
        <w:rPr>
          <w:rFonts w:ascii="Arial" w:hAnsi="Arial" w:cs="Arial"/>
          <w:i/>
          <w:iCs/>
        </w:rPr>
        <w:t>Sewer Account Number</w:t>
      </w:r>
      <w:r w:rsidR="00780600" w:rsidRPr="00F52243">
        <w:rPr>
          <w:rFonts w:ascii="Arial" w:hAnsi="Arial" w:cs="Arial"/>
          <w:i/>
          <w:iCs/>
        </w:rPr>
        <w:t>:</w:t>
      </w:r>
      <w:r w:rsidR="00DE2114" w:rsidRPr="00F52243">
        <w:rPr>
          <w:rFonts w:ascii="Arial" w:hAnsi="Arial" w:cs="Arial"/>
          <w:i/>
          <w:iCs/>
        </w:rPr>
        <w:t xml:space="preserve">  </w:t>
      </w:r>
      <w:r w:rsidR="00F970C4" w:rsidRPr="00F52243">
        <w:rPr>
          <w:rFonts w:ascii="Arial" w:hAnsi="Arial" w:cs="Arial"/>
          <w:i/>
          <w:iCs/>
        </w:rPr>
        <w:tab/>
        <w:t xml:space="preserve"> </w:t>
      </w:r>
    </w:p>
    <w:p w14:paraId="5F3C2DD0" w14:textId="5441541B" w:rsidR="00D33DEB" w:rsidRPr="00F52243" w:rsidRDefault="00D33DEB" w:rsidP="00F52243">
      <w:pPr>
        <w:tabs>
          <w:tab w:val="left" w:pos="3870"/>
          <w:tab w:val="left" w:pos="6930"/>
        </w:tabs>
        <w:spacing w:line="480" w:lineRule="auto"/>
        <w:contextualSpacing/>
        <w:rPr>
          <w:rFonts w:ascii="Arial" w:hAnsi="Arial" w:cs="Arial"/>
          <w:i/>
          <w:iCs/>
        </w:rPr>
      </w:pPr>
      <w:r w:rsidRPr="00F52243">
        <w:rPr>
          <w:rFonts w:ascii="Arial" w:hAnsi="Arial" w:cs="Arial"/>
          <w:i/>
          <w:iCs/>
          <w:noProof/>
        </w:rPr>
        <mc:AlternateContent>
          <mc:Choice Requires="wps">
            <w:drawing>
              <wp:anchor distT="0" distB="0" distL="114300" distR="114300" simplePos="0" relativeHeight="251681792" behindDoc="0" locked="0" layoutInCell="1" allowOverlap="1" wp14:anchorId="550DABE2" wp14:editId="43A5A9C7">
                <wp:simplePos x="0" y="0"/>
                <wp:positionH relativeFrom="column">
                  <wp:posOffset>1981200</wp:posOffset>
                </wp:positionH>
                <wp:positionV relativeFrom="paragraph">
                  <wp:posOffset>173355</wp:posOffset>
                </wp:positionV>
                <wp:extent cx="448056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480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9779A"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3.65pt" to="508.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" strokecolor="black [3213]" strokeweight=".5pt">
                <v:stroke joinstyle="miter"/>
              </v:line>
            </w:pict>
          </mc:Fallback>
        </mc:AlternateContent>
      </w:r>
      <w:r w:rsidR="00DE2114" w:rsidRPr="00F52243">
        <w:rPr>
          <w:rFonts w:ascii="Arial" w:hAnsi="Arial" w:cs="Arial"/>
          <w:i/>
          <w:iCs/>
        </w:rPr>
        <w:t xml:space="preserve">Name of Financial Institution:  </w:t>
      </w:r>
    </w:p>
    <w:p w14:paraId="5A361043" w14:textId="2CCA7DD3" w:rsidR="00780600" w:rsidRPr="00F52243" w:rsidRDefault="00D33DEB" w:rsidP="00F52243">
      <w:pPr>
        <w:tabs>
          <w:tab w:val="left" w:pos="4590"/>
          <w:tab w:val="left" w:pos="7740"/>
        </w:tabs>
        <w:spacing w:line="480" w:lineRule="auto"/>
        <w:contextualSpacing/>
        <w:rPr>
          <w:rFonts w:ascii="Arial" w:hAnsi="Arial" w:cs="Arial"/>
          <w:i/>
          <w:iCs/>
        </w:rPr>
      </w:pPr>
      <w:r w:rsidRPr="00F52243">
        <w:rPr>
          <w:rFonts w:ascii="Arial" w:hAnsi="Arial" w:cs="Arial"/>
          <w:i/>
          <w:iCs/>
          <w:noProof/>
        </w:rPr>
        <mc:AlternateContent>
          <mc:Choice Requires="wps">
            <w:drawing>
              <wp:anchor distT="0" distB="0" distL="114300" distR="114300" simplePos="0" relativeHeight="251675648" behindDoc="0" locked="0" layoutInCell="1" allowOverlap="1" wp14:anchorId="65575702" wp14:editId="1C211F71">
                <wp:simplePos x="0" y="0"/>
                <wp:positionH relativeFrom="column">
                  <wp:posOffset>2162175</wp:posOffset>
                </wp:positionH>
                <wp:positionV relativeFrom="paragraph">
                  <wp:posOffset>163830</wp:posOffset>
                </wp:positionV>
                <wp:extent cx="429768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297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1E115"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5pt,12.9pt" to="508.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" strokecolor="black [3213]" strokeweight=".5pt">
                <v:stroke joinstyle="miter"/>
              </v:line>
            </w:pict>
          </mc:Fallback>
        </mc:AlternateContent>
      </w:r>
      <w:r w:rsidR="00DE2114" w:rsidRPr="00F52243">
        <w:rPr>
          <w:rFonts w:ascii="Arial" w:hAnsi="Arial" w:cs="Arial"/>
          <w:i/>
          <w:iCs/>
        </w:rPr>
        <w:t>Address of Financial Institution:</w:t>
      </w:r>
      <w:r w:rsidR="00F52243" w:rsidRPr="00F52243">
        <w:rPr>
          <w:rFonts w:ascii="Arial" w:hAnsi="Arial" w:cs="Arial"/>
          <w:i/>
          <w:iCs/>
        </w:rPr>
        <w:t xml:space="preserve">  </w:t>
      </w:r>
    </w:p>
    <w:p w14:paraId="11BC05FF" w14:textId="767F62DF" w:rsidR="00D33DEB" w:rsidRPr="00F52243" w:rsidRDefault="00D33DEB" w:rsidP="00F52243">
      <w:pPr>
        <w:tabs>
          <w:tab w:val="left" w:pos="3150"/>
          <w:tab w:val="left" w:pos="3330"/>
          <w:tab w:val="left" w:pos="6660"/>
        </w:tabs>
        <w:spacing w:line="480" w:lineRule="auto"/>
        <w:contextualSpacing/>
        <w:rPr>
          <w:rFonts w:ascii="Arial" w:hAnsi="Arial" w:cs="Arial"/>
          <w:i/>
          <w:iCs/>
        </w:rPr>
      </w:pPr>
      <w:r w:rsidRPr="00F52243">
        <w:rPr>
          <w:rFonts w:ascii="Arial" w:hAnsi="Arial" w:cs="Arial"/>
          <w:i/>
          <w:iCs/>
          <w:noProof/>
        </w:rPr>
        <mc:AlternateContent>
          <mc:Choice Requires="wps">
            <w:drawing>
              <wp:anchor distT="0" distB="0" distL="114300" distR="114300" simplePos="0" relativeHeight="251683840" behindDoc="0" locked="0" layoutInCell="1" allowOverlap="1" wp14:anchorId="307029FA" wp14:editId="21C60813">
                <wp:simplePos x="0" y="0"/>
                <wp:positionH relativeFrom="column">
                  <wp:posOffset>2305050</wp:posOffset>
                </wp:positionH>
                <wp:positionV relativeFrom="paragraph">
                  <wp:posOffset>172720</wp:posOffset>
                </wp:positionV>
                <wp:extent cx="420624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206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84C99"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13.6pt" to="512.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" strokecolor="black [3213]" strokeweight=".5pt">
                <v:stroke joinstyle="miter"/>
              </v:line>
            </w:pict>
          </mc:Fallback>
        </mc:AlternateContent>
      </w:r>
      <w:r w:rsidR="00F52243" w:rsidRPr="00F52243">
        <w:rPr>
          <w:rFonts w:ascii="Arial" w:hAnsi="Arial" w:cs="Arial"/>
          <w:i/>
          <w:iCs/>
        </w:rPr>
        <w:t>Financial Institution Routing Number:</w:t>
      </w:r>
      <w:r w:rsidR="00266C87" w:rsidRPr="00F52243">
        <w:rPr>
          <w:rFonts w:ascii="Arial" w:hAnsi="Arial" w:cs="Arial"/>
          <w:i/>
          <w:iCs/>
        </w:rPr>
        <w:tab/>
      </w:r>
    </w:p>
    <w:p w14:paraId="1D481AFC" w14:textId="114490F9" w:rsidR="00D33DEB" w:rsidRPr="00C062CD" w:rsidRDefault="00D33DEB" w:rsidP="00F52243">
      <w:pPr>
        <w:tabs>
          <w:tab w:val="left" w:pos="4590"/>
        </w:tabs>
        <w:spacing w:line="480" w:lineRule="auto"/>
        <w:contextualSpacing/>
        <w:rPr>
          <w:rFonts w:ascii="Arial" w:hAnsi="Arial" w:cs="Arial"/>
        </w:rPr>
      </w:pPr>
      <w:r w:rsidRPr="00C062CD">
        <w:rPr>
          <w:rFonts w:ascii="Arial" w:hAnsi="Arial" w:cs="Arial"/>
          <w:noProof/>
        </w:rPr>
        <mc:AlternateContent>
          <mc:Choice Requires="wps">
            <w:drawing>
              <wp:anchor distT="0" distB="0" distL="114300" distR="114300" simplePos="0" relativeHeight="251689984" behindDoc="0" locked="0" layoutInCell="1" allowOverlap="1" wp14:anchorId="7152CEA4" wp14:editId="72A8F1F8">
                <wp:simplePos x="0" y="0"/>
                <wp:positionH relativeFrom="column">
                  <wp:posOffset>2276475</wp:posOffset>
                </wp:positionH>
                <wp:positionV relativeFrom="paragraph">
                  <wp:posOffset>166370</wp:posOffset>
                </wp:positionV>
                <wp:extent cx="420624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206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39011" id="Straight Connector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3.1pt" to="510.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" strokecolor="black [3213]" strokeweight=".5pt">
                <v:stroke joinstyle="miter"/>
              </v:line>
            </w:pict>
          </mc:Fallback>
        </mc:AlternateContent>
      </w:r>
      <w:r w:rsidR="00F52243">
        <w:rPr>
          <w:rFonts w:ascii="Arial" w:hAnsi="Arial" w:cs="Arial"/>
          <w:i/>
          <w:iCs/>
        </w:rPr>
        <w:t>Checking/Savings Account Number:</w:t>
      </w:r>
    </w:p>
    <w:p w14:paraId="04FBDF29" w14:textId="77777777" w:rsidR="00154F47" w:rsidRDefault="00154F47" w:rsidP="00154F47">
      <w:pPr>
        <w:pStyle w:val="BodyText"/>
        <w:jc w:val="center"/>
        <w:rPr>
          <w:rFonts w:ascii="Arial" w:hAnsi="Arial" w:cs="Arial"/>
          <w:i/>
          <w:iCs/>
          <w:u w:val="none"/>
        </w:rPr>
      </w:pPr>
    </w:p>
    <w:p w14:paraId="45083B8B" w14:textId="445ED41B" w:rsidR="00154F47" w:rsidRDefault="00154F47" w:rsidP="00154F47">
      <w:pPr>
        <w:pStyle w:val="BodyText"/>
        <w:jc w:val="center"/>
        <w:rPr>
          <w:rFonts w:ascii="Arial" w:hAnsi="Arial" w:cs="Arial"/>
          <w:i/>
          <w:iCs/>
          <w:u w:val="none"/>
        </w:rPr>
      </w:pPr>
      <w:r>
        <w:rPr>
          <w:rFonts w:ascii="Arial" w:hAnsi="Arial" w:cs="Arial"/>
          <w:i/>
          <w:iCs/>
          <w:u w:val="none"/>
        </w:rPr>
        <w:t>PLEASE INCLUDE/ATTACH A VOIDED CHECK WITH THIS APPLICATION</w:t>
      </w:r>
    </w:p>
    <w:p w14:paraId="4FEED757" w14:textId="77777777" w:rsidR="00154F47" w:rsidRDefault="00154F47" w:rsidP="001D29BC">
      <w:pPr>
        <w:pStyle w:val="BodyText"/>
        <w:rPr>
          <w:rFonts w:ascii="Arial" w:hAnsi="Arial" w:cs="Arial"/>
          <w:i/>
          <w:iCs/>
          <w:u w:val="none"/>
        </w:rPr>
      </w:pPr>
    </w:p>
    <w:p w14:paraId="5F7E37AD" w14:textId="77777777" w:rsidR="00154F47" w:rsidRDefault="00154F47" w:rsidP="001D29BC">
      <w:pPr>
        <w:pStyle w:val="BodyText"/>
        <w:rPr>
          <w:rFonts w:ascii="Arial" w:hAnsi="Arial" w:cs="Arial"/>
          <w:i/>
          <w:iCs/>
          <w:u w:val="none"/>
        </w:rPr>
      </w:pPr>
    </w:p>
    <w:p w14:paraId="707133C3" w14:textId="77777777" w:rsidR="00154F47" w:rsidRDefault="00154F47" w:rsidP="001D29BC">
      <w:pPr>
        <w:pStyle w:val="BodyText"/>
        <w:rPr>
          <w:rFonts w:ascii="Arial" w:hAnsi="Arial" w:cs="Arial"/>
          <w:i/>
          <w:iCs/>
          <w:u w:val="none"/>
        </w:rPr>
      </w:pPr>
    </w:p>
    <w:p w14:paraId="2F28EB05" w14:textId="082AE3C8" w:rsidR="001D29BC" w:rsidRPr="00154F47" w:rsidRDefault="001D29BC" w:rsidP="001D29BC">
      <w:pPr>
        <w:pStyle w:val="BodyText"/>
        <w:rPr>
          <w:rFonts w:ascii="Arial" w:hAnsi="Arial" w:cs="Arial"/>
          <w:b w:val="0"/>
          <w:bCs/>
          <w:i/>
          <w:iCs/>
          <w:u w:val="none"/>
        </w:rPr>
      </w:pPr>
      <w:r w:rsidRPr="00154F47">
        <w:rPr>
          <w:rFonts w:ascii="Arial" w:hAnsi="Arial" w:cs="Arial"/>
          <w:b w:val="0"/>
          <w:bCs/>
          <w:i/>
          <w:iCs/>
          <w:u w:val="none"/>
        </w:rPr>
        <w:t xml:space="preserve">I </w:t>
      </w:r>
      <w:r w:rsidR="004A4126" w:rsidRPr="00154F47">
        <w:rPr>
          <w:rFonts w:ascii="Arial" w:hAnsi="Arial" w:cs="Arial"/>
          <w:b w:val="0"/>
          <w:bCs/>
          <w:i/>
          <w:iCs/>
          <w:u w:val="none"/>
        </w:rPr>
        <w:t xml:space="preserve">(WE) </w:t>
      </w:r>
      <w:r w:rsidRPr="00154F47">
        <w:rPr>
          <w:rFonts w:ascii="Arial" w:hAnsi="Arial" w:cs="Arial"/>
          <w:b w:val="0"/>
          <w:bCs/>
          <w:i/>
          <w:iCs/>
          <w:u w:val="none"/>
        </w:rPr>
        <w:t xml:space="preserve">HEREBY AUTHORIZE </w:t>
      </w:r>
      <w:r w:rsidR="004A4126" w:rsidRPr="00154F47">
        <w:rPr>
          <w:rFonts w:ascii="Arial" w:hAnsi="Arial" w:cs="Arial"/>
          <w:b w:val="0"/>
          <w:bCs/>
          <w:i/>
          <w:iCs/>
          <w:u w:val="none"/>
        </w:rPr>
        <w:t xml:space="preserve">THE CITY OF OAK HILL SANITARY BOARD (THE COMPANY) TO INITIATE ENTRIES TO MY (OUR) CHECKING/SAVINGS ACCOUNTS AT THE FINANCIAL INSTITUTION LISTED ABOVE (THE FINANCIAL INSTITUTION), AND, IF NECESSARY, INITIATE ADJUSTMENTS FOR ANY TRANSACTIONS CREDITED/DEBITED IN ERROR.  THIS AUTHORITY WILL REMAIN IN EFFECT UNTIL THE COMPANY IS NOTIFIED BY ME (US) IN WRITING TO CANCEL IT IN SUCH TIME AS TO AFFORD THE COMPANY AND THE FINANCIAL INSTITUTION A REASONABLE OPPORTUNITY TO ACT UPON IT.  </w:t>
      </w:r>
    </w:p>
    <w:p w14:paraId="3D828144" w14:textId="4DACE915" w:rsidR="00623084" w:rsidRDefault="00623084">
      <w:pPr>
        <w:rPr>
          <w:rFonts w:ascii="Arial" w:hAnsi="Arial" w:cs="Arial"/>
        </w:rPr>
      </w:pPr>
    </w:p>
    <w:p w14:paraId="7D76A583" w14:textId="77777777" w:rsidR="00154F47" w:rsidRPr="00D33DEB" w:rsidRDefault="00154F47">
      <w:pPr>
        <w:rPr>
          <w:rFonts w:ascii="Arial" w:hAnsi="Arial" w:cs="Arial"/>
        </w:rPr>
      </w:pPr>
    </w:p>
    <w:p w14:paraId="7F293627" w14:textId="088DD849" w:rsidR="00520E10" w:rsidRDefault="00520E10" w:rsidP="00C73EDB">
      <w:pPr>
        <w:tabs>
          <w:tab w:val="left" w:pos="4140"/>
          <w:tab w:val="left" w:pos="5760"/>
          <w:tab w:val="left" w:pos="9180"/>
        </w:tabs>
        <w:rPr>
          <w:rFonts w:ascii="Arial" w:hAnsi="Arial" w:cs="Arial"/>
        </w:rPr>
      </w:pPr>
      <w:r w:rsidRPr="00D33DEB">
        <w:rPr>
          <w:rFonts w:ascii="Arial" w:hAnsi="Arial" w:cs="Arial"/>
          <w:noProof/>
          <w:sz w:val="18"/>
          <w:szCs w:val="18"/>
        </w:rPr>
        <mc:AlternateContent>
          <mc:Choice Requires="wps">
            <w:drawing>
              <wp:anchor distT="0" distB="0" distL="114300" distR="114300" simplePos="0" relativeHeight="251712512" behindDoc="0" locked="0" layoutInCell="1" allowOverlap="1" wp14:anchorId="793968D3" wp14:editId="1E4F32F3">
                <wp:simplePos x="0" y="0"/>
                <wp:positionH relativeFrom="column">
                  <wp:posOffset>3476625</wp:posOffset>
                </wp:positionH>
                <wp:positionV relativeFrom="paragraph">
                  <wp:posOffset>169545</wp:posOffset>
                </wp:positionV>
                <wp:extent cx="329184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3291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05AE0" id="Straight Connector 3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5pt,13.35pt" to="532.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" strokecolor="black [3213]" strokeweight=".5pt">
                <v:stroke joinstyle="miter"/>
              </v:line>
            </w:pict>
          </mc:Fallback>
        </mc:AlternateContent>
      </w:r>
      <w:r w:rsidRPr="00D33DEB">
        <w:rPr>
          <w:rFonts w:ascii="Arial" w:hAnsi="Arial" w:cs="Arial"/>
          <w:noProof/>
          <w:sz w:val="18"/>
          <w:szCs w:val="18"/>
        </w:rPr>
        <mc:AlternateContent>
          <mc:Choice Requires="wps">
            <w:drawing>
              <wp:anchor distT="0" distB="0" distL="114300" distR="114300" simplePos="0" relativeHeight="251710464" behindDoc="0" locked="0" layoutInCell="1" allowOverlap="1" wp14:anchorId="3F0FC1FA" wp14:editId="3E7D0FC8">
                <wp:simplePos x="0" y="0"/>
                <wp:positionH relativeFrom="column">
                  <wp:posOffset>9525</wp:posOffset>
                </wp:positionH>
                <wp:positionV relativeFrom="paragraph">
                  <wp:posOffset>169545</wp:posOffset>
                </wp:positionV>
                <wp:extent cx="32918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291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1ACB1" id="Straight Connector 2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35pt" to="259.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" strokecolor="black [3213]" strokeweight=".5pt">
                <v:stroke joinstyle="miter"/>
              </v:line>
            </w:pict>
          </mc:Fallback>
        </mc:AlternateContent>
      </w:r>
    </w:p>
    <w:p w14:paraId="0058DB5A" w14:textId="5B6D3B6E" w:rsidR="00C73EDB" w:rsidRDefault="006978D2" w:rsidP="00520E10">
      <w:pPr>
        <w:tabs>
          <w:tab w:val="left" w:pos="3780"/>
          <w:tab w:val="left" w:pos="5490"/>
          <w:tab w:val="left" w:pos="9270"/>
        </w:tabs>
        <w:rPr>
          <w:rFonts w:ascii="Arial" w:hAnsi="Arial" w:cs="Arial"/>
        </w:rPr>
      </w:pPr>
      <w:r w:rsidRPr="00D33DEB">
        <w:rPr>
          <w:rFonts w:ascii="Arial" w:hAnsi="Arial" w:cs="Arial"/>
        </w:rPr>
        <w:t>Applicant Signature</w:t>
      </w:r>
      <w:r w:rsidR="00C73EDB">
        <w:rPr>
          <w:rFonts w:ascii="Arial" w:hAnsi="Arial" w:cs="Arial"/>
        </w:rPr>
        <w:tab/>
      </w:r>
      <w:r w:rsidR="00EF783E" w:rsidRPr="00D33DEB">
        <w:rPr>
          <w:rFonts w:ascii="Arial" w:hAnsi="Arial" w:cs="Arial"/>
        </w:rPr>
        <w:t>Date</w:t>
      </w:r>
      <w:r w:rsidR="00C73EDB">
        <w:rPr>
          <w:rFonts w:ascii="Arial" w:hAnsi="Arial" w:cs="Arial"/>
        </w:rPr>
        <w:tab/>
      </w:r>
      <w:r w:rsidRPr="00D33DEB">
        <w:rPr>
          <w:rFonts w:ascii="Arial" w:hAnsi="Arial" w:cs="Arial"/>
        </w:rPr>
        <w:t>Co-Applicant Signature</w:t>
      </w:r>
      <w:r w:rsidR="00C73EDB">
        <w:rPr>
          <w:rFonts w:ascii="Arial" w:hAnsi="Arial" w:cs="Arial"/>
        </w:rPr>
        <w:tab/>
      </w:r>
      <w:r w:rsidR="00EF783E" w:rsidRPr="00D33DEB">
        <w:rPr>
          <w:rFonts w:ascii="Arial" w:hAnsi="Arial" w:cs="Arial"/>
        </w:rPr>
        <w:t>Date</w:t>
      </w:r>
    </w:p>
    <w:p w14:paraId="2BECE3CA" w14:textId="396299CA" w:rsidR="00023744" w:rsidRPr="00023744" w:rsidRDefault="00023744" w:rsidP="00C73EDB">
      <w:pPr>
        <w:rPr>
          <w:rFonts w:ascii="Arial" w:hAnsi="Arial" w:cs="Arial"/>
          <w:b/>
          <w:bCs/>
        </w:rPr>
      </w:pPr>
    </w:p>
    <w:sectPr w:rsidR="00023744" w:rsidRPr="00023744" w:rsidSect="00BD77A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BB0B" w14:textId="77777777" w:rsidR="00F07383" w:rsidRDefault="00F07383" w:rsidP="008B6B63">
      <w:pPr>
        <w:spacing w:after="0" w:line="240" w:lineRule="auto"/>
      </w:pPr>
      <w:r>
        <w:separator/>
      </w:r>
    </w:p>
  </w:endnote>
  <w:endnote w:type="continuationSeparator" w:id="0">
    <w:p w14:paraId="293A329E" w14:textId="77777777" w:rsidR="00F07383" w:rsidRDefault="00F07383" w:rsidP="008B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3941" w14:textId="77777777" w:rsidR="00F07383" w:rsidRDefault="00F07383" w:rsidP="008B6B63">
      <w:pPr>
        <w:spacing w:after="0" w:line="240" w:lineRule="auto"/>
      </w:pPr>
      <w:r>
        <w:separator/>
      </w:r>
    </w:p>
  </w:footnote>
  <w:footnote w:type="continuationSeparator" w:id="0">
    <w:p w14:paraId="3B7EE378" w14:textId="77777777" w:rsidR="00F07383" w:rsidRDefault="00F07383" w:rsidP="008B6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00"/>
    <w:rsid w:val="00023744"/>
    <w:rsid w:val="0003513F"/>
    <w:rsid w:val="000B32F5"/>
    <w:rsid w:val="000B5E4E"/>
    <w:rsid w:val="00154F47"/>
    <w:rsid w:val="001D29BC"/>
    <w:rsid w:val="001D34C2"/>
    <w:rsid w:val="00211F84"/>
    <w:rsid w:val="00266C87"/>
    <w:rsid w:val="00377F56"/>
    <w:rsid w:val="004A4126"/>
    <w:rsid w:val="00520E10"/>
    <w:rsid w:val="00597F59"/>
    <w:rsid w:val="00623084"/>
    <w:rsid w:val="00663372"/>
    <w:rsid w:val="006978D2"/>
    <w:rsid w:val="006E0DB7"/>
    <w:rsid w:val="00770B69"/>
    <w:rsid w:val="00780600"/>
    <w:rsid w:val="008B6B63"/>
    <w:rsid w:val="008D5930"/>
    <w:rsid w:val="00A32BEA"/>
    <w:rsid w:val="00A44928"/>
    <w:rsid w:val="00A9223A"/>
    <w:rsid w:val="00AF7E58"/>
    <w:rsid w:val="00B15CCF"/>
    <w:rsid w:val="00BD77AD"/>
    <w:rsid w:val="00C062CD"/>
    <w:rsid w:val="00C73EDB"/>
    <w:rsid w:val="00D33DEB"/>
    <w:rsid w:val="00D76C3E"/>
    <w:rsid w:val="00DA228A"/>
    <w:rsid w:val="00DC5283"/>
    <w:rsid w:val="00DE2114"/>
    <w:rsid w:val="00E94BDF"/>
    <w:rsid w:val="00EE35D2"/>
    <w:rsid w:val="00EF783E"/>
    <w:rsid w:val="00F07383"/>
    <w:rsid w:val="00F52243"/>
    <w:rsid w:val="00F970C4"/>
    <w:rsid w:val="00FC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B7AB4"/>
  <w15:chartTrackingRefBased/>
  <w15:docId w15:val="{2A043891-4FB8-43E1-A3D1-1A10A418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29BC"/>
    <w:pPr>
      <w:spacing w:after="0" w:line="240" w:lineRule="auto"/>
    </w:pPr>
    <w:rPr>
      <w:rFonts w:ascii="Times New Roman" w:eastAsia="Times New Roman" w:hAnsi="Times New Roman" w:cs="Times New Roman"/>
      <w:b/>
      <w:sz w:val="20"/>
      <w:szCs w:val="20"/>
      <w:u w:val="single"/>
    </w:rPr>
  </w:style>
  <w:style w:type="character" w:customStyle="1" w:styleId="BodyTextChar">
    <w:name w:val="Body Text Char"/>
    <w:basedOn w:val="DefaultParagraphFont"/>
    <w:link w:val="BodyText"/>
    <w:rsid w:val="001D29BC"/>
    <w:rPr>
      <w:rFonts w:ascii="Times New Roman" w:eastAsia="Times New Roman" w:hAnsi="Times New Roman" w:cs="Times New Roman"/>
      <w:b/>
      <w:sz w:val="20"/>
      <w:szCs w:val="20"/>
      <w:u w:val="single"/>
    </w:rPr>
  </w:style>
  <w:style w:type="paragraph" w:styleId="Header">
    <w:name w:val="header"/>
    <w:basedOn w:val="Normal"/>
    <w:link w:val="HeaderChar"/>
    <w:uiPriority w:val="99"/>
    <w:unhideWhenUsed/>
    <w:rsid w:val="008B6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B63"/>
  </w:style>
  <w:style w:type="paragraph" w:styleId="Footer">
    <w:name w:val="footer"/>
    <w:basedOn w:val="Normal"/>
    <w:link w:val="FooterChar"/>
    <w:uiPriority w:val="99"/>
    <w:unhideWhenUsed/>
    <w:rsid w:val="008B6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B63"/>
  </w:style>
  <w:style w:type="character" w:styleId="Hyperlink">
    <w:name w:val="Hyperlink"/>
    <w:basedOn w:val="DefaultParagraphFont"/>
    <w:uiPriority w:val="99"/>
    <w:unhideWhenUsed/>
    <w:rsid w:val="00BD77AD"/>
    <w:rPr>
      <w:color w:val="0563C1" w:themeColor="hyperlink"/>
      <w:u w:val="single"/>
    </w:rPr>
  </w:style>
  <w:style w:type="character" w:styleId="UnresolvedMention">
    <w:name w:val="Unresolved Mention"/>
    <w:basedOn w:val="DefaultParagraphFont"/>
    <w:uiPriority w:val="99"/>
    <w:semiHidden/>
    <w:unhideWhenUsed/>
    <w:rsid w:val="00BD77AD"/>
    <w:rPr>
      <w:color w:val="605E5C"/>
      <w:shd w:val="clear" w:color="auto" w:fill="E1DFDD"/>
    </w:rPr>
  </w:style>
  <w:style w:type="table" w:styleId="TableGrid">
    <w:name w:val="Table Grid"/>
    <w:basedOn w:val="TableNormal"/>
    <w:uiPriority w:val="39"/>
    <w:rsid w:val="0002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Vaughn</dc:creator>
  <cp:keywords/>
  <dc:description/>
  <cp:lastModifiedBy>Ronda Falk</cp:lastModifiedBy>
  <cp:revision>2</cp:revision>
  <cp:lastPrinted>2020-05-07T14:33:00Z</cp:lastPrinted>
  <dcterms:created xsi:type="dcterms:W3CDTF">2021-12-07T13:11:00Z</dcterms:created>
  <dcterms:modified xsi:type="dcterms:W3CDTF">2021-12-07T13:11:00Z</dcterms:modified>
</cp:coreProperties>
</file>